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0D91C" w14:textId="77777777" w:rsidR="00331135" w:rsidRDefault="00331135" w:rsidP="00331135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lang w:val="th-TH"/>
        </w:rPr>
      </w:pPr>
      <w:r w:rsidRPr="00331135">
        <w:rPr>
          <w:rFonts w:ascii="TH SarabunPSK" w:hAnsi="TH SarabunPSK" w:cs="TH SarabunPSK"/>
          <w:b/>
          <w:bCs/>
          <w:sz w:val="36"/>
          <w:szCs w:val="36"/>
          <w:cs/>
        </w:rPr>
        <w:t>ศรีรัตนะ สำรับสร้างสุข"การพัฒนาตำรับอาหารมาตรฐานโรงพยาบาลศรีรัตนะ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31135">
        <w:rPr>
          <w:rFonts w:ascii="TH SarabunPSK" w:hAnsi="TH SarabunPSK" w:cs="TH SarabunPSK"/>
          <w:b/>
          <w:bCs/>
          <w:sz w:val="36"/>
          <w:szCs w:val="36"/>
          <w:cs/>
        </w:rPr>
        <w:t>จังหวัดศรีสะเกษ</w:t>
      </w:r>
    </w:p>
    <w:p w14:paraId="07D6CF03" w14:textId="199FD809" w:rsidR="00331135" w:rsidRPr="00331135" w:rsidRDefault="00331135" w:rsidP="00331135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31135">
        <w:rPr>
          <w:rFonts w:ascii="TH SarabunPSK" w:hAnsi="TH SarabunPSK" w:cs="TH SarabunPSK"/>
          <w:b/>
          <w:bCs/>
          <w:sz w:val="36"/>
          <w:szCs w:val="36"/>
          <w:cs/>
        </w:rPr>
        <w:t>"</w:t>
      </w:r>
      <w:r w:rsidRPr="00331135">
        <w:rPr>
          <w:rFonts w:ascii="TH SarabunPSK" w:hAnsi="TH SarabunPSK" w:cs="TH SarabunPSK"/>
          <w:b/>
          <w:bCs/>
          <w:sz w:val="36"/>
          <w:szCs w:val="36"/>
        </w:rPr>
        <w:t xml:space="preserve">A Meal for Happiness": Developing a standardized hospital recipe system at </w:t>
      </w:r>
      <w:proofErr w:type="spellStart"/>
      <w:r w:rsidRPr="00331135">
        <w:rPr>
          <w:rFonts w:ascii="TH SarabunPSK" w:hAnsi="TH SarabunPSK" w:cs="TH SarabunPSK"/>
          <w:b/>
          <w:bCs/>
          <w:sz w:val="36"/>
          <w:szCs w:val="36"/>
        </w:rPr>
        <w:t>Sriratana</w:t>
      </w:r>
      <w:proofErr w:type="spellEnd"/>
      <w:r w:rsidRPr="00331135">
        <w:rPr>
          <w:rFonts w:ascii="TH SarabunPSK" w:hAnsi="TH SarabunPSK" w:cs="TH SarabunPSK"/>
          <w:b/>
          <w:bCs/>
          <w:sz w:val="36"/>
          <w:szCs w:val="36"/>
        </w:rPr>
        <w:t xml:space="preserve"> Hospital in </w:t>
      </w:r>
      <w:proofErr w:type="spellStart"/>
      <w:r w:rsidRPr="00331135">
        <w:rPr>
          <w:rFonts w:ascii="TH SarabunPSK" w:hAnsi="TH SarabunPSK" w:cs="TH SarabunPSK"/>
          <w:b/>
          <w:bCs/>
          <w:sz w:val="36"/>
          <w:szCs w:val="36"/>
        </w:rPr>
        <w:t>Sisaket</w:t>
      </w:r>
      <w:proofErr w:type="spellEnd"/>
      <w:r w:rsidRPr="00331135">
        <w:rPr>
          <w:rFonts w:ascii="TH SarabunPSK" w:hAnsi="TH SarabunPSK" w:cs="TH SarabunPSK"/>
          <w:b/>
          <w:bCs/>
          <w:sz w:val="36"/>
          <w:szCs w:val="36"/>
        </w:rPr>
        <w:t xml:space="preserve"> Province.</w:t>
      </w:r>
    </w:p>
    <w:p w14:paraId="6C25784F" w14:textId="5625EBE0" w:rsidR="00E57123" w:rsidRPr="004669AE" w:rsidRDefault="003D7E71" w:rsidP="00331135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28"/>
        </w:rPr>
      </w:pPr>
      <w:r w:rsidRPr="004669AE">
        <w:rPr>
          <w:rFonts w:ascii="TH SarabunPSK" w:hAnsi="TH SarabunPSK" w:cs="TH SarabunPSK"/>
          <w:b/>
          <w:bCs/>
          <w:sz w:val="28"/>
          <w:cs/>
          <w:lang w:val="th-TH"/>
        </w:rPr>
        <w:t>ผู้วิจัย</w:t>
      </w:r>
      <w:r w:rsidR="00395711" w:rsidRPr="004669AE">
        <w:rPr>
          <w:rFonts w:ascii="TH SarabunPSK" w:hAnsi="TH SarabunPSK" w:cs="TH SarabunPSK" w:hint="cs"/>
          <w:b/>
          <w:bCs/>
          <w:sz w:val="28"/>
          <w:cs/>
          <w:lang w:val="th-TH"/>
        </w:rPr>
        <w:t xml:space="preserve">/ผู้นำเสนอ </w:t>
      </w:r>
      <w:r w:rsidRPr="004669AE">
        <w:rPr>
          <w:rFonts w:ascii="TH SarabunPSK" w:hAnsi="TH SarabunPSK" w:cs="TH SarabunPSK"/>
          <w:b/>
          <w:bCs/>
          <w:sz w:val="28"/>
        </w:rPr>
        <w:t>:</w:t>
      </w:r>
      <w:r w:rsidR="00395711" w:rsidRPr="004669AE">
        <w:rPr>
          <w:rFonts w:ascii="TH SarabunPSK" w:hAnsi="TH SarabunPSK" w:cs="TH SarabunPSK"/>
          <w:b/>
          <w:bCs/>
          <w:sz w:val="28"/>
        </w:rPr>
        <w:t xml:space="preserve"> </w:t>
      </w:r>
      <w:r w:rsidR="00714A5F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="00714A5F">
        <w:rPr>
          <w:rFonts w:ascii="TH SarabunPSK" w:hAnsi="TH SarabunPSK" w:cs="TH SarabunPSK"/>
          <w:sz w:val="32"/>
          <w:szCs w:val="32"/>
          <w:cs/>
        </w:rPr>
        <w:t>อัย</w:t>
      </w:r>
      <w:proofErr w:type="spellEnd"/>
      <w:r w:rsidR="00714A5F">
        <w:rPr>
          <w:rFonts w:ascii="TH SarabunPSK" w:hAnsi="TH SarabunPSK" w:cs="TH SarabunPSK"/>
          <w:sz w:val="32"/>
          <w:szCs w:val="32"/>
          <w:cs/>
        </w:rPr>
        <w:t xml:space="preserve">ยา </w:t>
      </w:r>
      <w:proofErr w:type="spellStart"/>
      <w:r w:rsidR="00714A5F">
        <w:rPr>
          <w:rFonts w:ascii="TH SarabunPSK" w:hAnsi="TH SarabunPSK" w:cs="TH SarabunPSK"/>
          <w:sz w:val="32"/>
          <w:szCs w:val="32"/>
          <w:cs/>
        </w:rPr>
        <w:t>โส</w:t>
      </w:r>
      <w:proofErr w:type="spellEnd"/>
      <w:r w:rsidR="00714A5F">
        <w:rPr>
          <w:rFonts w:ascii="TH SarabunPSK" w:hAnsi="TH SarabunPSK" w:cs="TH SarabunPSK"/>
          <w:sz w:val="32"/>
          <w:szCs w:val="32"/>
          <w:cs/>
        </w:rPr>
        <w:t>ภาค วทบ.วิทยา</w:t>
      </w:r>
      <w:proofErr w:type="spellStart"/>
      <w:r w:rsidR="00714A5F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714A5F">
        <w:rPr>
          <w:rFonts w:ascii="TH SarabunPSK" w:hAnsi="TH SarabunPSK" w:cs="TH SarabunPSK"/>
          <w:sz w:val="32"/>
          <w:szCs w:val="32"/>
          <w:cs/>
        </w:rPr>
        <w:t>สตรบัณฑิต</w:t>
      </w:r>
      <w:r w:rsidR="004669AE" w:rsidRPr="004669AE"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 w:rsidRPr="004669AE">
        <w:rPr>
          <w:rFonts w:ascii="TH SarabunPSK" w:hAnsi="TH SarabunPSK" w:cs="TH SarabunPSK"/>
          <w:sz w:val="28"/>
          <w:cs/>
          <w:lang w:val="th-TH"/>
        </w:rPr>
        <w:t>โรงพยาบาลศรีรัตนะ</w:t>
      </w:r>
      <w:r w:rsidRPr="004669AE">
        <w:rPr>
          <w:rFonts w:ascii="TH SarabunPSK" w:hAnsi="TH SarabunPSK" w:cs="TH SarabunPSK"/>
          <w:sz w:val="28"/>
        </w:rPr>
        <w:t xml:space="preserve"> </w:t>
      </w:r>
    </w:p>
    <w:p w14:paraId="27EDA5B7" w14:textId="4751D67F" w:rsidR="00714A5F" w:rsidRDefault="003D7E71" w:rsidP="00714A5F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4669AE">
        <w:rPr>
          <w:rFonts w:ascii="TH SarabunPSK" w:hAnsi="TH SarabunPSK" w:cs="TH SarabunPSK"/>
          <w:b/>
          <w:bCs/>
          <w:sz w:val="28"/>
          <w:cs/>
          <w:lang w:val="th-TH"/>
        </w:rPr>
        <w:t>ข้อมูลติดต่อ</w:t>
      </w:r>
      <w:r w:rsidRPr="004669AE">
        <w:rPr>
          <w:rFonts w:ascii="TH SarabunPSK" w:hAnsi="TH SarabunPSK" w:cs="TH SarabunPSK"/>
          <w:b/>
          <w:bCs/>
          <w:sz w:val="28"/>
        </w:rPr>
        <w:t>:</w:t>
      </w:r>
      <w:r w:rsidR="004669AE" w:rsidRPr="004669AE"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 w:rsidRPr="004669AE">
        <w:rPr>
          <w:rFonts w:ascii="TH SarabunPSK" w:hAnsi="TH SarabunPSK" w:cs="TH SarabunPSK"/>
          <w:sz w:val="28"/>
          <w:cs/>
          <w:lang w:val="th-TH"/>
        </w:rPr>
        <w:t>โรงพยาบาลศรีรัตนะ</w:t>
      </w:r>
      <w:r w:rsidRPr="004669AE">
        <w:rPr>
          <w:rFonts w:ascii="TH SarabunPSK" w:hAnsi="TH SarabunPSK" w:cs="TH SarabunPSK"/>
          <w:sz w:val="28"/>
        </w:rPr>
        <w:t xml:space="preserve"> </w:t>
      </w:r>
      <w:r w:rsidRPr="004669AE">
        <w:rPr>
          <w:rFonts w:ascii="TH SarabunPSK" w:hAnsi="TH SarabunPSK" w:cs="TH SarabunPSK"/>
          <w:sz w:val="28"/>
          <w:cs/>
          <w:lang w:val="th-TH"/>
        </w:rPr>
        <w:t>ตำบลศรีแก้ว</w:t>
      </w:r>
      <w:r w:rsidRPr="004669AE">
        <w:rPr>
          <w:rFonts w:ascii="TH SarabunPSK" w:hAnsi="TH SarabunPSK" w:cs="TH SarabunPSK"/>
          <w:sz w:val="28"/>
          <w:cs/>
        </w:rPr>
        <w:t xml:space="preserve"> </w:t>
      </w:r>
      <w:r w:rsidRPr="004669AE">
        <w:rPr>
          <w:rFonts w:ascii="TH SarabunPSK" w:hAnsi="TH SarabunPSK" w:cs="TH SarabunPSK"/>
          <w:sz w:val="28"/>
          <w:cs/>
          <w:lang w:val="th-TH"/>
        </w:rPr>
        <w:t>อำเภอศรีรัตนะ</w:t>
      </w:r>
      <w:r w:rsidRPr="004669AE">
        <w:rPr>
          <w:rFonts w:ascii="TH SarabunPSK" w:hAnsi="TH SarabunPSK" w:cs="TH SarabunPSK"/>
          <w:sz w:val="28"/>
          <w:cs/>
        </w:rPr>
        <w:t xml:space="preserve"> </w:t>
      </w:r>
      <w:r w:rsidRPr="004669AE">
        <w:rPr>
          <w:rFonts w:ascii="TH SarabunPSK" w:hAnsi="TH SarabunPSK" w:cs="TH SarabunPSK"/>
          <w:sz w:val="28"/>
          <w:cs/>
          <w:lang w:val="th-TH"/>
        </w:rPr>
        <w:t xml:space="preserve">จังหวัดศรีสะเกษ เบอร์โทรศัพท์ </w:t>
      </w:r>
      <w:r w:rsidRPr="004669AE">
        <w:rPr>
          <w:rFonts w:ascii="TH SarabunPSK" w:hAnsi="TH SarabunPSK" w:cs="TH SarabunPSK"/>
          <w:sz w:val="28"/>
          <w:cs/>
        </w:rPr>
        <w:t xml:space="preserve">045-677-014 </w:t>
      </w:r>
      <w:r w:rsidRPr="004669AE">
        <w:rPr>
          <w:rFonts w:ascii="TH SarabunPSK" w:hAnsi="TH SarabunPSK" w:cs="TH SarabunPSK"/>
          <w:sz w:val="28"/>
          <w:cs/>
          <w:lang w:val="th-TH"/>
        </w:rPr>
        <w:t xml:space="preserve">ต่อ </w:t>
      </w:r>
      <w:r w:rsidRPr="004669AE">
        <w:rPr>
          <w:rFonts w:ascii="TH SarabunPSK" w:hAnsi="TH SarabunPSK" w:cs="TH SarabunPSK"/>
          <w:sz w:val="28"/>
        </w:rPr>
        <w:t>1601</w:t>
      </w:r>
      <w:r w:rsidRPr="004669AE">
        <w:rPr>
          <w:rFonts w:ascii="TH SarabunPSK" w:hAnsi="TH SarabunPSK" w:cs="TH SarabunPSK"/>
          <w:sz w:val="28"/>
          <w:cs/>
        </w:rPr>
        <w:t xml:space="preserve">  </w:t>
      </w:r>
      <w:r w:rsidR="00714A5F" w:rsidRPr="00714A5F">
        <w:rPr>
          <w:rFonts w:ascii="TH SarabunPSK" w:hAnsi="TH SarabunPSK" w:cs="TH SarabunPSK"/>
          <w:sz w:val="28"/>
          <w:cs/>
          <w:lang w:val="th-TH"/>
        </w:rPr>
        <w:t xml:space="preserve">มือถือ 094-5759889 </w:t>
      </w:r>
      <w:r w:rsidR="00714A5F" w:rsidRPr="00714A5F">
        <w:rPr>
          <w:rFonts w:ascii="TH SarabunPSK" w:hAnsi="TH SarabunPSK" w:cs="TH SarabunPSK"/>
          <w:sz w:val="28"/>
          <w:lang w:val="th-TH"/>
        </w:rPr>
        <w:t xml:space="preserve">                                        E-</w:t>
      </w:r>
      <w:proofErr w:type="spellStart"/>
      <w:r w:rsidR="00714A5F" w:rsidRPr="00714A5F">
        <w:rPr>
          <w:rFonts w:ascii="TH SarabunPSK" w:hAnsi="TH SarabunPSK" w:cs="TH SarabunPSK"/>
          <w:sz w:val="28"/>
          <w:lang w:val="th-TH"/>
        </w:rPr>
        <w:t>mail</w:t>
      </w:r>
      <w:proofErr w:type="spellEnd"/>
      <w:r w:rsidR="00714A5F" w:rsidRPr="00714A5F">
        <w:rPr>
          <w:rFonts w:ascii="TH SarabunPSK" w:hAnsi="TH SarabunPSK" w:cs="TH SarabunPSK"/>
          <w:sz w:val="28"/>
          <w:lang w:val="th-TH"/>
        </w:rPr>
        <w:t xml:space="preserve"> </w:t>
      </w:r>
      <w:r w:rsidR="00714A5F">
        <w:rPr>
          <w:rFonts w:ascii="TH SarabunPSK" w:hAnsi="TH SarabunPSK" w:cs="TH SarabunPSK"/>
          <w:sz w:val="28"/>
        </w:rPr>
        <w:t>:</w:t>
      </w:r>
      <w:r w:rsidR="00714A5F" w:rsidRPr="00714A5F">
        <w:rPr>
          <w:rFonts w:ascii="TH SarabunPSK" w:hAnsi="TH SarabunPSK" w:cs="TH SarabunPSK"/>
          <w:sz w:val="28"/>
          <w:lang w:val="th-TH"/>
        </w:rPr>
        <w:t xml:space="preserve"> angelsaw</w:t>
      </w:r>
      <w:r w:rsidR="00714A5F" w:rsidRPr="00714A5F">
        <w:rPr>
          <w:rFonts w:ascii="TH SarabunPSK" w:hAnsi="TH SarabunPSK" w:cs="TH SarabunPSK"/>
          <w:sz w:val="28"/>
          <w:cs/>
          <w:lang w:val="th-TH"/>
        </w:rPr>
        <w:t>24</w:t>
      </w:r>
      <w:r w:rsidR="00714A5F" w:rsidRPr="00714A5F">
        <w:rPr>
          <w:rFonts w:ascii="TH SarabunPSK" w:hAnsi="TH SarabunPSK" w:cs="TH SarabunPSK"/>
          <w:sz w:val="28"/>
          <w:lang w:val="th-TH"/>
        </w:rPr>
        <w:t>@gmail.</w:t>
      </w:r>
      <w:proofErr w:type="spellStart"/>
      <w:r w:rsidR="00714A5F" w:rsidRPr="00714A5F">
        <w:rPr>
          <w:rFonts w:ascii="TH SarabunPSK" w:hAnsi="TH SarabunPSK" w:cs="TH SarabunPSK"/>
          <w:sz w:val="28"/>
          <w:lang w:val="th-TH"/>
        </w:rPr>
        <w:t>com</w:t>
      </w:r>
      <w:proofErr w:type="spellEnd"/>
      <w:r w:rsidR="00714A5F" w:rsidRPr="00714A5F">
        <w:rPr>
          <w:rFonts w:ascii="TH SarabunPSK" w:hAnsi="TH SarabunPSK" w:cs="TH SarabunPSK"/>
          <w:sz w:val="28"/>
          <w:lang w:val="th-TH"/>
        </w:rPr>
        <w:t xml:space="preserve"> </w:t>
      </w:r>
    </w:p>
    <w:p w14:paraId="3EB1F0ED" w14:textId="1191F842" w:rsidR="004C11B5" w:rsidRPr="00E5129D" w:rsidRDefault="004C11B5" w:rsidP="00714A5F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129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บทนำ</w:t>
      </w:r>
      <w:r w:rsidRPr="00E5129D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256246F0" w14:textId="77777777" w:rsidR="00D64FDB" w:rsidRPr="00D64FDB" w:rsidRDefault="00B909A2" w:rsidP="00D64FDB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4FDB" w:rsidRPr="00D64FDB">
        <w:rPr>
          <w:rFonts w:ascii="TH SarabunPSK" w:hAnsi="TH SarabunPSK" w:cs="TH SarabunPSK"/>
          <w:sz w:val="32"/>
          <w:szCs w:val="32"/>
          <w:cs/>
        </w:rPr>
        <w:t>โรงพยาบาลศรีรัตนะ เป็นโรงพยาบาลขนาด 120 เตียง โดยกลุ่มงานโภชนศาสตร์ให้บริการด้านอาหารแก่ผู้ป่วยในเฉลี่ยวันละ 25–30 ราย และผู้ป่วยมินิธัญรักษ์เฉลี่ยวันละ 230–250 ราย ทั้งนี้ เป้าหมายสำคัญของการดำเนินงานคือการจัดบริการอาหารผู้ป่วยที่มีความสะอาด ปลอดภัย เหมาะสมกับภาวะโรค ถูกต้องตามหลักโภชนาการ และสอดคล้องกับแผนการรักษาของแพทย์ โดยยึดหลักโภชนบำบัดและสุขาภิบาลอาหารที่ได้มาตรฐาน เพื่อให้ผู้รับบริการเกิดความพึงพอใจและสามารถนำความรู้ไปประยุกต์ใช้ในการดูแลตนเองเมื่อกลับไปพักฟื้นที่บ้าน</w:t>
      </w:r>
    </w:p>
    <w:p w14:paraId="0B72F93B" w14:textId="52895AC3" w:rsidR="00D64FDB" w:rsidRPr="00D64FDB" w:rsidRDefault="00D64FDB" w:rsidP="00D64FDB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64FDB">
        <w:rPr>
          <w:rFonts w:ascii="TH SarabunPSK" w:hAnsi="TH SarabunPSK" w:cs="TH SarabunPSK"/>
          <w:sz w:val="32"/>
          <w:szCs w:val="32"/>
          <w:cs/>
        </w:rPr>
        <w:t>อาหารที่มีคุณภาพและเหมาะสมกับโรคมีบทบาทสำคัญในการส่งเสริมกระบวนการฟื้นฟูร่างกาย ช่วยลดภาวะแทรกซ้อน และลดระยะเวลาการนอนโรงพยาบาล อย่างไรก็ตาม จากการดำเนินงานด้านโภชนาการของโรงพยาบาลศรีรัตนะในช่วง 3 ปีที่ผ่านมา พบปัญหาสำคัญ ได้แก่ ระดับความพึงพอใจของผู้รับบริการอยู่ที่ร้อยละ 83.33</w:t>
      </w:r>
      <w:r w:rsidR="00321604">
        <w:rPr>
          <w:rFonts w:ascii="TH SarabunPSK" w:hAnsi="TH SarabunPSK" w:cs="TH SarabunPSK" w:hint="cs"/>
          <w:sz w:val="32"/>
          <w:szCs w:val="32"/>
          <w:cs/>
        </w:rPr>
        <w:t xml:space="preserve"> ปริมาณผู้ป่วยมินิธัญรักษ์เพิ่มขึ้นจาก100ถึง250 ราย</w:t>
      </w:r>
      <w:r w:rsidRPr="00D64FDB">
        <w:rPr>
          <w:rFonts w:ascii="TH SarabunPSK" w:hAnsi="TH SarabunPSK" w:cs="TH SarabunPSK"/>
          <w:sz w:val="32"/>
          <w:szCs w:val="32"/>
          <w:cs/>
        </w:rPr>
        <w:t xml:space="preserve"> และมีปริมาณอาหารเหลือทิ้งเฉลี่ย 10.25–25.28 กิโลกรัมต่อวัน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64FDB">
        <w:rPr>
          <w:rFonts w:ascii="TH SarabunPSK" w:hAnsi="TH SarabunPSK" w:cs="TH SarabunPSK"/>
          <w:sz w:val="32"/>
          <w:szCs w:val="32"/>
          <w:cs/>
        </w:rPr>
        <w:t>นอกจากนี้ ยังพบปัญหาด้านคุณภาพอาหาร ได้แก่ ความไม่คงที่ของรสชาติอาหารเนื่องจากการหมุนเวียนผู้ปรุง เมนูอาหารซ้ำซ้อนหรือไม่น่ารับประทาน ส่งผลให้ผู้ป่วยรับประทานอาหารได้น้อย รวมถึงการขาดมาตรฐานในการชั่ง ตวง วัด ที่ชัดเจน ซึ่งอาจส่งผลกระทบต่อความพึงพอใจของผู้รับบริการ และทำให้ผู้ป่วยได้รับสารอาหารไม่ครบถ้วนตามแผนการรักษา</w:t>
      </w:r>
    </w:p>
    <w:p w14:paraId="0A4B6CB4" w14:textId="7C16B4EB" w:rsidR="00D64FDB" w:rsidRPr="00D64FDB" w:rsidRDefault="00D64FDB" w:rsidP="00D64FDB">
      <w:pPr>
        <w:pStyle w:val="ab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64FDB">
        <w:rPr>
          <w:rFonts w:ascii="TH SarabunPSK" w:hAnsi="TH SarabunPSK" w:cs="TH SarabunPSK"/>
          <w:sz w:val="32"/>
          <w:szCs w:val="32"/>
          <w:cs/>
        </w:rPr>
        <w:t>จากการสำรวจความต้องการของผู้ป่วยและญาติ รวมถึงการศึกษาสภาพปัญหาการจัดบริการอาหาร พบว่าผู้รับบริการมีความต้องการอาหารที่สะอาด ปลอดภัย รสชาติอร่อย มีคุณค่าทางโภชนาการ และเหมาะสมกับบริบทของท้องถิ่น โดยเฉพาะอาหารที่สอดคล้องกับวิถีชีวิตของกลุ่มเกษตรกรและผู้ใช้แรงงาน อีกทั้งยังต้องการได้รับความรู้ด้านอาหารเฉพาะโรค และการบริการที่มีความเอาใจใส่ เป็นมิตร และมีจิตบริการ</w:t>
      </w:r>
      <w:r w:rsidR="00B909A2" w:rsidRPr="00B909A2">
        <w:rPr>
          <w:rFonts w:ascii="TH SarabunPSK" w:hAnsi="TH SarabunPSK" w:cs="TH SarabunPSK"/>
          <w:sz w:val="32"/>
          <w:szCs w:val="32"/>
          <w:cs/>
          <w:lang w:val="th-TH"/>
        </w:rPr>
        <w:t>การใช้วัตถุดิบที่หาได้ง่ายและมีคุณค่าทางโภชนาการในการบริการอาหารผู้ป่วย โดยม</w:t>
      </w:r>
      <w:r w:rsidR="00321604">
        <w:rPr>
          <w:rFonts w:ascii="TH SarabunPSK" w:hAnsi="TH SarabunPSK" w:cs="TH SarabunPSK" w:hint="cs"/>
          <w:sz w:val="32"/>
          <w:szCs w:val="32"/>
          <w:cs/>
          <w:lang w:val="th-TH"/>
        </w:rPr>
        <w:t>ี</w:t>
      </w:r>
      <w:r w:rsidR="00B909A2" w:rsidRPr="00321604">
        <w:rPr>
          <w:rFonts w:ascii="TH SarabunPSK" w:hAnsi="TH SarabunPSK" w:cs="TH SarabunPSK"/>
          <w:sz w:val="32"/>
          <w:szCs w:val="32"/>
          <w:cs/>
          <w:lang w:val="th-TH"/>
        </w:rPr>
        <w:t>วัตถุประสงค์</w:t>
      </w:r>
      <w:r w:rsidR="0032160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1.</w:t>
      </w:r>
      <w:r w:rsidRPr="00D64FDB">
        <w:rPr>
          <w:rFonts w:ascii="TH SarabunPSK" w:hAnsi="TH SarabunPSK" w:cs="TH SarabunPSK"/>
          <w:sz w:val="32"/>
          <w:szCs w:val="32"/>
          <w:cs/>
          <w:lang w:val="th-TH"/>
        </w:rPr>
        <w:t>เพื่อพัฒนาตำรับอาหารมาตรฐานของโรงพยาบาลศรีรัตนะให้เป็นระบบ</w:t>
      </w:r>
    </w:p>
    <w:p w14:paraId="0A95DB15" w14:textId="169889F3" w:rsidR="00D64FDB" w:rsidRPr="00D64FDB" w:rsidRDefault="00D64FDB" w:rsidP="00D64FDB">
      <w:pPr>
        <w:pStyle w:val="ab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32160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2.</w:t>
      </w:r>
      <w:r w:rsidRPr="00D64FDB">
        <w:rPr>
          <w:rFonts w:ascii="TH SarabunPSK" w:hAnsi="TH SarabunPSK" w:cs="TH SarabunPSK"/>
          <w:sz w:val="32"/>
          <w:szCs w:val="32"/>
          <w:cs/>
          <w:lang w:val="th-TH"/>
        </w:rPr>
        <w:t>เพื่อควบคุมคุณภาพและรสชาติอาหารให้มีความคงที่และถูกต้องตามหลักโภชนบำบัด</w:t>
      </w:r>
    </w:p>
    <w:p w14:paraId="7D3B4BAF" w14:textId="74F0F5A2" w:rsidR="00D64FDB" w:rsidRDefault="00D64FDB" w:rsidP="00D64FDB">
      <w:pPr>
        <w:pStyle w:val="ab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32160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3.</w:t>
      </w:r>
      <w:r w:rsidRPr="00D64FDB">
        <w:rPr>
          <w:rFonts w:ascii="TH SarabunPSK" w:hAnsi="TH SarabunPSK" w:cs="TH SarabunPSK"/>
          <w:sz w:val="32"/>
          <w:szCs w:val="32"/>
          <w:cs/>
          <w:lang w:val="th-TH"/>
        </w:rPr>
        <w:t>เพื่อเพิ่มระดับความพึงพอใจของผู้ป่วยต่อบริการด้านอาหารของโรงพยาบาล</w:t>
      </w:r>
    </w:p>
    <w:p w14:paraId="500052AC" w14:textId="2F1BECE0" w:rsidR="004C11B5" w:rsidRPr="00E5129D" w:rsidRDefault="004C11B5" w:rsidP="00B909A2">
      <w:pPr>
        <w:pStyle w:val="ab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129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วิธีการศึกษา</w:t>
      </w:r>
      <w:r w:rsidRPr="00E5129D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5DD98FA8" w14:textId="13E24F28" w:rsidR="00D64FDB" w:rsidRPr="00D64FDB" w:rsidRDefault="00D64FDB" w:rsidP="00D64FDB">
      <w:pPr>
        <w:pStyle w:val="ab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1.</w:t>
      </w:r>
      <w:r w:rsidRPr="00D64FDB">
        <w:rPr>
          <w:rFonts w:ascii="TH SarabunPSK" w:hAnsi="TH SarabunPSK" w:cs="TH SarabunPSK"/>
          <w:sz w:val="32"/>
          <w:szCs w:val="32"/>
          <w:cs/>
          <w:lang w:val="th-TH"/>
        </w:rPr>
        <w:t>ศึกษาและวิเคราะห์ปัญหาความไม่คงที่ของรสชาติอาหาร รวมถึงรวบรวมเมนูอาหารยอดนิยมและเมนูเฉพาะโรค เพื่อนำมาพัฒนาเมนูที่สอดคล้องกับบริบทและวิถีชีวิตของผู้ป่วย</w:t>
      </w:r>
    </w:p>
    <w:p w14:paraId="7E690B40" w14:textId="6E374B72" w:rsidR="00D64FDB" w:rsidRPr="00D64FDB" w:rsidRDefault="00D64FDB" w:rsidP="00D64FDB">
      <w:pPr>
        <w:pStyle w:val="ab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2.</w:t>
      </w:r>
      <w:r w:rsidRPr="00D64FDB">
        <w:rPr>
          <w:rFonts w:ascii="TH SarabunPSK" w:hAnsi="TH SarabunPSK" w:cs="TH SarabunPSK"/>
          <w:sz w:val="32"/>
          <w:szCs w:val="32"/>
          <w:cs/>
          <w:lang w:val="th-TH"/>
        </w:rPr>
        <w:t>จัดทำตำรับอาหารมาตรฐาน (</w:t>
      </w:r>
      <w:r w:rsidRPr="00D64FDB">
        <w:rPr>
          <w:rFonts w:ascii="TH SarabunPSK" w:hAnsi="TH SarabunPSK" w:cs="TH SarabunPSK"/>
          <w:sz w:val="32"/>
          <w:szCs w:val="32"/>
          <w:lang w:val="th-TH"/>
        </w:rPr>
        <w:t xml:space="preserve">Standard </w:t>
      </w:r>
      <w:proofErr w:type="spellStart"/>
      <w:r w:rsidRPr="00D64FDB">
        <w:rPr>
          <w:rFonts w:ascii="TH SarabunPSK" w:hAnsi="TH SarabunPSK" w:cs="TH SarabunPSK"/>
          <w:sz w:val="32"/>
          <w:szCs w:val="32"/>
          <w:lang w:val="th-TH"/>
        </w:rPr>
        <w:t>Recipe</w:t>
      </w:r>
      <w:proofErr w:type="spellEnd"/>
      <w:r w:rsidRPr="00D64FDB">
        <w:rPr>
          <w:rFonts w:ascii="TH SarabunPSK" w:hAnsi="TH SarabunPSK" w:cs="TH SarabunPSK"/>
          <w:sz w:val="32"/>
          <w:szCs w:val="32"/>
          <w:lang w:val="th-TH"/>
        </w:rPr>
        <w:t xml:space="preserve">) </w:t>
      </w:r>
      <w:r w:rsidRPr="00D64FDB">
        <w:rPr>
          <w:rFonts w:ascii="TH SarabunPSK" w:hAnsi="TH SarabunPSK" w:cs="TH SarabunPSK"/>
          <w:sz w:val="32"/>
          <w:szCs w:val="32"/>
          <w:cs/>
          <w:lang w:val="th-TH"/>
        </w:rPr>
        <w:t>โดยกำหนดรายการวัตถุดิบ วิธีการปรุง การชั่ง ตวง วัด และการคำนวณคุณค่าทางโภชนาการอย่างเป็นระบบ พร้อมจัดทำเป็นคู่มือ และกำหนดให้มีเมนูอาหารท้องถิ่นอย่างน้อย 2–3 รายการต่อสัปดาห์</w:t>
      </w:r>
    </w:p>
    <w:p w14:paraId="1EE193AF" w14:textId="7D546E9F" w:rsidR="00D64FDB" w:rsidRPr="00D64FDB" w:rsidRDefault="00D64FDB" w:rsidP="00D64FDB">
      <w:pPr>
        <w:pStyle w:val="ab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3.</w:t>
      </w:r>
      <w:r w:rsidRPr="00D64FDB">
        <w:rPr>
          <w:rFonts w:ascii="TH SarabunPSK" w:hAnsi="TH SarabunPSK" w:cs="TH SarabunPSK"/>
          <w:sz w:val="32"/>
          <w:szCs w:val="32"/>
          <w:cs/>
          <w:lang w:val="th-TH"/>
        </w:rPr>
        <w:t>ดำเนินการปรุงอาหารตามตำรับมาตรฐาน และประเมินความพึงพอใจของผู้ป่วย รวมทั้งสุ่มประเมินคุณภาพอาหารก่อนและหลังการปรับปรุง โดยกำหนดสัดส่วนสารอาหารให้เหมาะสม ได้แก่ คาร์โบไฮเดรตร้อยละ 55 โปรตีนร้อยละ 15 ไขมันไม่เกินร้อยละ 30 จำกัดน้ำตาลไม่เกิน 4 กรัม โซเดียมไม่เกิน 1,100 มิลลิกรัม และมีผักไม่น้อยกว่า 40 กรัมต่อหนึ่งมื้ออาหาร</w:t>
      </w:r>
    </w:p>
    <w:p w14:paraId="200A73A4" w14:textId="77777777" w:rsidR="00D64FDB" w:rsidRDefault="00D64FDB" w:rsidP="00D64FDB">
      <w:pPr>
        <w:pStyle w:val="ab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4.</w:t>
      </w:r>
      <w:r w:rsidRPr="00D64FDB">
        <w:rPr>
          <w:rFonts w:ascii="TH SarabunPSK" w:hAnsi="TH SarabunPSK" w:cs="TH SarabunPSK"/>
          <w:sz w:val="32"/>
          <w:szCs w:val="32"/>
          <w:cs/>
          <w:lang w:val="th-TH"/>
        </w:rPr>
        <w:t>สรุปผลการดำเนินงาน วิเคราะห์ข้อบกพร่อง และปรับปรุงกระบวนการ ก่อนประกาศใช้เป็นมาตรฐานการปฏิบัติงานของกลุ่มงานโภชนศาสตร์ พร้อมทั้งควบคุมคุณภาพรสชาติอาหารโดยใช้เครื่องวัดความเค็ม (</w:t>
      </w:r>
      <w:proofErr w:type="spellStart"/>
      <w:r w:rsidRPr="00D64FDB">
        <w:rPr>
          <w:rFonts w:ascii="TH SarabunPSK" w:hAnsi="TH SarabunPSK" w:cs="TH SarabunPSK"/>
          <w:sz w:val="32"/>
          <w:szCs w:val="32"/>
          <w:lang w:val="th-TH"/>
        </w:rPr>
        <w:t>Salt</w:t>
      </w:r>
      <w:proofErr w:type="spellEnd"/>
      <w:r w:rsidRPr="00D64FDB">
        <w:rPr>
          <w:rFonts w:ascii="TH SarabunPSK" w:hAnsi="TH SarabunPSK" w:cs="TH SarabunPSK"/>
          <w:sz w:val="32"/>
          <w:szCs w:val="32"/>
          <w:lang w:val="th-TH"/>
        </w:rPr>
        <w:t xml:space="preserve"> </w:t>
      </w:r>
      <w:proofErr w:type="spellStart"/>
      <w:r w:rsidRPr="00D64FDB">
        <w:rPr>
          <w:rFonts w:ascii="TH SarabunPSK" w:hAnsi="TH SarabunPSK" w:cs="TH SarabunPSK"/>
          <w:sz w:val="32"/>
          <w:szCs w:val="32"/>
          <w:lang w:val="th-TH"/>
        </w:rPr>
        <w:t>meter</w:t>
      </w:r>
      <w:proofErr w:type="spellEnd"/>
      <w:r w:rsidRPr="00D64FDB">
        <w:rPr>
          <w:rFonts w:ascii="TH SarabunPSK" w:hAnsi="TH SarabunPSK" w:cs="TH SarabunPSK"/>
          <w:sz w:val="32"/>
          <w:szCs w:val="32"/>
          <w:lang w:val="th-TH"/>
        </w:rPr>
        <w:t>)</w:t>
      </w:r>
    </w:p>
    <w:p w14:paraId="3AB1308D" w14:textId="7351B144" w:rsidR="004C11B5" w:rsidRPr="00E5129D" w:rsidRDefault="004C11B5" w:rsidP="00D64FDB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 w:rsidRPr="00E5129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ผลการศึกษา</w:t>
      </w:r>
      <w:r w:rsidRPr="00E5129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5129D">
        <w:rPr>
          <w:rFonts w:ascii="TH SarabunPSK" w:hAnsi="TH SarabunPSK" w:cs="TH SarabunPSK"/>
          <w:sz w:val="32"/>
          <w:szCs w:val="32"/>
        </w:rPr>
        <w:t xml:space="preserve"> </w:t>
      </w:r>
    </w:p>
    <w:p w14:paraId="3786E9CC" w14:textId="6F82277F" w:rsidR="00D64FDB" w:rsidRPr="00D64FDB" w:rsidRDefault="00D64FDB" w:rsidP="00D64F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64FDB">
        <w:rPr>
          <w:rFonts w:ascii="TH SarabunPSK" w:hAnsi="TH SarabunPSK" w:cs="TH SarabunPSK"/>
          <w:sz w:val="32"/>
          <w:szCs w:val="32"/>
          <w:cs/>
        </w:rPr>
        <w:t>ด้านมาตรฐาน: ได้จัดทำ “คู่มือตำรับอาหารมาตรฐาน โรงพยาบาลศรีรัตนะ” ซึ่งระบุรายละเอียดวัตถุดิบ วิธีการปรุง และคุณค่าทางโภชนาการอย่างชัดเจน จำนวน 15 รายการ ส่งผลให้รสชาติอาหารมีความคงที่ร้อยละ 100 แม้มีการเปลี่ยนแปลงผู้ปรุง และสามารถจัดอาหารเฉพาะโรคได้ถูกต้องตามแผนการรักษาร้อยละ 100</w:t>
      </w:r>
    </w:p>
    <w:p w14:paraId="7255B3C7" w14:textId="6F321A76" w:rsidR="00D64FDB" w:rsidRPr="00D64FDB" w:rsidRDefault="00D64FDB" w:rsidP="00D64F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64FDB">
        <w:rPr>
          <w:rFonts w:ascii="TH SarabunPSK" w:hAnsi="TH SarabunPSK" w:cs="TH SarabunPSK"/>
          <w:sz w:val="32"/>
          <w:szCs w:val="32"/>
          <w:cs/>
        </w:rPr>
        <w:t>ด้านผู้รับบริการ: ระดับความพึงพอใจของผู้ป่วยต่อรสชาติและลักษณะอาหารเพิ่มขึ้นจากร้อยละ 88.33 เป็นร้อยละ 98.22</w:t>
      </w:r>
    </w:p>
    <w:p w14:paraId="6CB7E9F7" w14:textId="35303BDB" w:rsidR="00D64FDB" w:rsidRPr="00D64FDB" w:rsidRDefault="00D64FDB" w:rsidP="00D64F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64FDB">
        <w:rPr>
          <w:rFonts w:ascii="TH SarabunPSK" w:hAnsi="TH SarabunPSK" w:cs="TH SarabunPSK"/>
          <w:sz w:val="32"/>
          <w:szCs w:val="32"/>
          <w:cs/>
        </w:rPr>
        <w:t>ด้านโภชนบำบัด: ผู้ป่วยได้รับพลังงานและสารอาหารสอดคล้องกับแผนการรักษาของแพทย์ โดยเฉพาะในกลุ่มผู้ป่วยโรคไตและโรคเบาหวาน</w:t>
      </w:r>
    </w:p>
    <w:p w14:paraId="28819BFC" w14:textId="77777777" w:rsidR="00D64FDB" w:rsidRDefault="00D64FDB" w:rsidP="00D64F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64FDB">
        <w:rPr>
          <w:rFonts w:ascii="TH SarabunPSK" w:hAnsi="TH SarabunPSK" w:cs="TH SarabunPSK"/>
          <w:sz w:val="32"/>
          <w:szCs w:val="32"/>
          <w:cs/>
        </w:rPr>
        <w:t>ด้านความคุ้มค่า: ปริมาณอาหารเหลือทิ้ง (</w:t>
      </w:r>
      <w:r w:rsidRPr="00D64FDB">
        <w:rPr>
          <w:rFonts w:ascii="TH SarabunPSK" w:hAnsi="TH SarabunPSK" w:cs="TH SarabunPSK"/>
          <w:sz w:val="32"/>
          <w:szCs w:val="32"/>
        </w:rPr>
        <w:t xml:space="preserve">Plate waste) </w:t>
      </w:r>
      <w:r w:rsidRPr="00D64FDB">
        <w:rPr>
          <w:rFonts w:ascii="TH SarabunPSK" w:hAnsi="TH SarabunPSK" w:cs="TH SarabunPSK"/>
          <w:sz w:val="32"/>
          <w:szCs w:val="32"/>
          <w:cs/>
        </w:rPr>
        <w:t>ลดลงอยู่ในระดับดีมาก โดยมีค่าเฉลี่ยร้อยละ 9.86 ต่อวัน และสามารถควบคุมต้นทุนวัตถุดิบได้อย่างมีประสิทธิภาพ</w:t>
      </w:r>
    </w:p>
    <w:p w14:paraId="7C0D93F4" w14:textId="661E445A" w:rsidR="00E57123" w:rsidRPr="00E5129D" w:rsidRDefault="003D7E71" w:rsidP="00714A5F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129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อภิปรายผล สรุป และข้อเสนอแนะ</w:t>
      </w:r>
      <w:r w:rsidRPr="00E5129D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4B9C4849" w14:textId="76549B6D" w:rsidR="00D64FDB" w:rsidRPr="00D64FDB" w:rsidRDefault="00D64FDB" w:rsidP="00D64F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64FDB">
        <w:rPr>
          <w:rFonts w:ascii="TH SarabunPSK" w:hAnsi="TH SarabunPSK" w:cs="TH SarabunPSK"/>
          <w:sz w:val="32"/>
          <w:szCs w:val="32"/>
          <w:cs/>
        </w:rPr>
        <w:t>การพัฒนาตำรับอาหารมาตรฐานสามารถแก้ไขปัญหาความไม่คงที่ของรสชาติอาหารได้อย่างมีนัยสำคัญ เนื่องจากมีการกำหนดกระบวนการชั่ง ตวง วัด อย่างเป็นระบบ แทนการประมาณด้วยสายตา ส่งผลให้คุณภาพอาหารมีความสม่ำเสมอ และเพิ่มความพึงพอใจของผู้รับบริการ</w:t>
      </w:r>
    </w:p>
    <w:p w14:paraId="71F0A115" w14:textId="504BC0E1" w:rsidR="00D64FDB" w:rsidRPr="00D64FDB" w:rsidRDefault="00D64FDB" w:rsidP="00D64F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64FDB">
        <w:rPr>
          <w:rFonts w:ascii="TH SarabunPSK" w:hAnsi="TH SarabunPSK" w:cs="TH SarabunPSK"/>
          <w:sz w:val="32"/>
          <w:szCs w:val="32"/>
          <w:cs/>
        </w:rPr>
        <w:t>นอกจากนี้ ยังช่วยให้การควบคุมคุณค่าทางโภชนาการมีความแม่นยำ ลดความคลาดเคลื่อนในการจัดอาหารเฉพาะโรค และยกระดับมาตรฐานการให้บริการด้านอาหารของโรงพยาบาลทั้งในด้านรสชาติ รูปลักษณ์ และคุณค่าทางโภชนาการ</w:t>
      </w:r>
    </w:p>
    <w:p w14:paraId="6FA2DF3B" w14:textId="77777777" w:rsidR="00D64FDB" w:rsidRDefault="00D64FDB" w:rsidP="00D64FD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 w:rsidRPr="00D64FDB">
        <w:rPr>
          <w:rFonts w:ascii="TH SarabunPSK" w:hAnsi="TH SarabunPSK" w:cs="TH SarabunPSK"/>
          <w:sz w:val="32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4FDB">
        <w:rPr>
          <w:rFonts w:ascii="TH SarabunPSK" w:hAnsi="TH SarabunPSK" w:cs="TH SarabunPSK"/>
          <w:sz w:val="32"/>
          <w:szCs w:val="32"/>
          <w:cs/>
        </w:rPr>
        <w:t>ควรมีการพัฒนาตำรับอาหารเพิ่มเติมโดยใช้วัตถุดิบตามฤดูกาลในท้องถิ่น เช่น เงาะ ข้าวโพด และทุเรียนภูเขาไฟ เพื่อเพิ่มความหลากหลายและความน่าสนใจของเมนูอาหาร รวมทั้งควรมีการทบทวนและปรับปรุงตำรับอาหารอย่างต่อเนื่องทุก 6–12 เดือน เพื่อให้สอดคล้องกับความต้องการของผู้ป่วยและมาตรฐานทางโภชนาการที่เปลี่ยนแปลงไป</w:t>
      </w:r>
    </w:p>
    <w:p w14:paraId="4358D5D4" w14:textId="03FF2E61" w:rsidR="00E57123" w:rsidRPr="00D64FDB" w:rsidRDefault="003D7E71" w:rsidP="00D64F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5129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เอกสารอ้างอิง</w:t>
      </w:r>
      <w:r w:rsidRPr="00E5129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512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C5EAAB1" w14:textId="6D26E6F1" w:rsidR="00ED722F" w:rsidRDefault="00ED722F" w:rsidP="00ED722F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กองโภชนาการ กรมอนามัย กระทรวงสาธารณสุข. (2563). คู่มือมาตรฐานการดำเนินงานโภชนาการในโรงพยาบาล. นนทบุรี: โรงพิมพ์ชุมนุมสหกรณ์การเกษตรแห่งประเทศไทย.</w:t>
      </w:r>
    </w:p>
    <w:p w14:paraId="36C72ECE" w14:textId="0876A4CA" w:rsidR="00ED722F" w:rsidRDefault="00ED722F" w:rsidP="00ED722F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สถาบันโภชนาการ มหาวิทยาลัยมหิดล. (2561). ตารางแสดงคุณค่าทางโภชนาการของอาหารไทย. นครปฐม: มหาวิทยาลัยมหิดล.</w:t>
      </w:r>
    </w:p>
    <w:p w14:paraId="125B5AE6" w14:textId="4A9C88F6" w:rsidR="00ED722F" w:rsidRDefault="00ED722F" w:rsidP="00ED722F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สำนักโภชนาการ กรมอนามัย. (2563). คู่มือการจัดอาหารกลางวันตามมาตรฐานโภชนาการสำหรับ</w:t>
      </w:r>
    </w:p>
    <w:p w14:paraId="55BAD6A9" w14:textId="77777777" w:rsidR="00ED722F" w:rsidRDefault="00ED722F" w:rsidP="00ED722F">
      <w:pPr>
        <w:pStyle w:val="ab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โรงพยาบาลและสถาบัน. กรุงเทพฯ: โรงพิมพ์สำนักงานพระพุทธศาสนาแห่งชาติ.</w:t>
      </w:r>
    </w:p>
    <w:p w14:paraId="0E51D774" w14:textId="7C940F4A" w:rsidR="00ED722F" w:rsidRDefault="00ED722F" w:rsidP="00ED722F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สมาคมผู้ให้ความรู้โรคเบาหวาน. (2560). แนวทางเวชปฏิบัติสำหรับโรคเบาหวาน (</w:t>
      </w:r>
      <w:r>
        <w:rPr>
          <w:rFonts w:ascii="TH SarabunPSK" w:hAnsi="TH SarabunPSK" w:cs="TH SarabunPSK"/>
          <w:sz w:val="32"/>
          <w:szCs w:val="32"/>
        </w:rPr>
        <w:t xml:space="preserve">Clinical Practice Guideline for Diabetes). </w:t>
      </w:r>
      <w:r>
        <w:rPr>
          <w:rFonts w:ascii="TH SarabunPSK" w:hAnsi="TH SarabunPSK" w:cs="TH SarabunPSK" w:hint="cs"/>
          <w:sz w:val="32"/>
          <w:szCs w:val="32"/>
          <w:cs/>
        </w:rPr>
        <w:t>กรุงเทพฯ: ศรีเมืองการพิมพ์.</w:t>
      </w:r>
    </w:p>
    <w:p w14:paraId="7E6977DC" w14:textId="57A6F310" w:rsidR="00ED722F" w:rsidRDefault="00ED722F" w:rsidP="00ED722F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ฝ่ายโภชนาการ โรงพยาบาลศรีรัตนะ. (2567). รายงานสรุปผลการดำเนินงานและสถิติความพึงพอใจด้านอาหารประจำปี. </w:t>
      </w:r>
    </w:p>
    <w:p w14:paraId="544E896B" w14:textId="548EBE13" w:rsidR="005E19F5" w:rsidRDefault="00714A5F" w:rsidP="00714A5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4A5F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714A5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14A5F">
        <w:rPr>
          <w:rFonts w:ascii="TH SarabunPSK" w:hAnsi="TH SarabunPSK" w:cs="TH SarabunPSK"/>
          <w:sz w:val="32"/>
          <w:szCs w:val="32"/>
          <w:cs/>
        </w:rPr>
        <w:t xml:space="preserve"> ซุปหมากแตง</w:t>
      </w:r>
      <w:r w:rsidRPr="00714A5F">
        <w:rPr>
          <w:rFonts w:ascii="TH SarabunPSK" w:hAnsi="TH SarabunPSK" w:cs="TH SarabunPSK"/>
          <w:sz w:val="32"/>
          <w:szCs w:val="32"/>
        </w:rPr>
        <w:t xml:space="preserve">, </w:t>
      </w:r>
      <w:r w:rsidRPr="00714A5F">
        <w:rPr>
          <w:rFonts w:ascii="TH SarabunPSK" w:hAnsi="TH SarabunPSK" w:cs="TH SarabunPSK"/>
          <w:sz w:val="32"/>
          <w:szCs w:val="32"/>
          <w:cs/>
        </w:rPr>
        <w:t>อาหารพื้นบ้านอีสาน</w:t>
      </w:r>
      <w:r w:rsidRPr="00714A5F">
        <w:rPr>
          <w:rFonts w:ascii="TH SarabunPSK" w:hAnsi="TH SarabunPSK" w:cs="TH SarabunPSK"/>
          <w:sz w:val="32"/>
          <w:szCs w:val="32"/>
        </w:rPr>
        <w:t xml:space="preserve">, </w:t>
      </w:r>
      <w:r w:rsidRPr="00714A5F">
        <w:rPr>
          <w:rFonts w:ascii="TH SarabunPSK" w:hAnsi="TH SarabunPSK" w:cs="TH SarabunPSK"/>
          <w:sz w:val="32"/>
          <w:szCs w:val="32"/>
          <w:cs/>
        </w:rPr>
        <w:t>การประเมินทางประสาทสัมผัส</w:t>
      </w:r>
    </w:p>
    <w:sectPr w:rsidR="005E19F5" w:rsidSect="004669AE">
      <w:pgSz w:w="11907" w:h="16840"/>
      <w:pgMar w:top="567" w:right="567" w:bottom="567" w:left="567" w:header="1440" w:footer="1440" w:gutter="0"/>
      <w:paperSrc w:first="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ED9AD" w14:textId="77777777" w:rsidR="00F37DAF" w:rsidRDefault="00F37DAF">
      <w:pPr>
        <w:spacing w:line="240" w:lineRule="auto"/>
      </w:pPr>
      <w:r>
        <w:separator/>
      </w:r>
    </w:p>
  </w:endnote>
  <w:endnote w:type="continuationSeparator" w:id="0">
    <w:p w14:paraId="0D77609D" w14:textId="77777777" w:rsidR="00F37DAF" w:rsidRDefault="00F37D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70203" w14:textId="77777777" w:rsidR="00F37DAF" w:rsidRDefault="00F37DAF">
      <w:pPr>
        <w:spacing w:after="0"/>
      </w:pPr>
      <w:r>
        <w:separator/>
      </w:r>
    </w:p>
  </w:footnote>
  <w:footnote w:type="continuationSeparator" w:id="0">
    <w:p w14:paraId="6214FA06" w14:textId="77777777" w:rsidR="00F37DAF" w:rsidRDefault="00F37D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FD"/>
    <w:rsid w:val="00000935"/>
    <w:rsid w:val="000067EF"/>
    <w:rsid w:val="00010367"/>
    <w:rsid w:val="00040785"/>
    <w:rsid w:val="00062C8E"/>
    <w:rsid w:val="000B5C31"/>
    <w:rsid w:val="001102AF"/>
    <w:rsid w:val="001565BA"/>
    <w:rsid w:val="00157C89"/>
    <w:rsid w:val="00165B5C"/>
    <w:rsid w:val="0018391D"/>
    <w:rsid w:val="001C6EC5"/>
    <w:rsid w:val="001F74B9"/>
    <w:rsid w:val="0022516A"/>
    <w:rsid w:val="00226CD9"/>
    <w:rsid w:val="002427A6"/>
    <w:rsid w:val="00244880"/>
    <w:rsid w:val="00244EB9"/>
    <w:rsid w:val="002545A9"/>
    <w:rsid w:val="00255D29"/>
    <w:rsid w:val="002657D6"/>
    <w:rsid w:val="00266DD5"/>
    <w:rsid w:val="00273E70"/>
    <w:rsid w:val="00277212"/>
    <w:rsid w:val="002A66DC"/>
    <w:rsid w:val="002B32A6"/>
    <w:rsid w:val="00300DB7"/>
    <w:rsid w:val="00303F67"/>
    <w:rsid w:val="00304493"/>
    <w:rsid w:val="00321604"/>
    <w:rsid w:val="00323339"/>
    <w:rsid w:val="00331135"/>
    <w:rsid w:val="00332BF3"/>
    <w:rsid w:val="003474A3"/>
    <w:rsid w:val="00360D3C"/>
    <w:rsid w:val="0036288D"/>
    <w:rsid w:val="00375E21"/>
    <w:rsid w:val="003854E0"/>
    <w:rsid w:val="00392D13"/>
    <w:rsid w:val="00395711"/>
    <w:rsid w:val="00396148"/>
    <w:rsid w:val="003C08B8"/>
    <w:rsid w:val="003D7E71"/>
    <w:rsid w:val="00411930"/>
    <w:rsid w:val="004151F6"/>
    <w:rsid w:val="0043144B"/>
    <w:rsid w:val="00442075"/>
    <w:rsid w:val="004669AE"/>
    <w:rsid w:val="00476166"/>
    <w:rsid w:val="00483803"/>
    <w:rsid w:val="004B3843"/>
    <w:rsid w:val="004B4828"/>
    <w:rsid w:val="004C11B5"/>
    <w:rsid w:val="004C4CD2"/>
    <w:rsid w:val="004D7555"/>
    <w:rsid w:val="00502B63"/>
    <w:rsid w:val="00506B5F"/>
    <w:rsid w:val="005212ED"/>
    <w:rsid w:val="0057510F"/>
    <w:rsid w:val="00584839"/>
    <w:rsid w:val="005A4782"/>
    <w:rsid w:val="005B08B0"/>
    <w:rsid w:val="005B4A91"/>
    <w:rsid w:val="005C0372"/>
    <w:rsid w:val="005C2F49"/>
    <w:rsid w:val="005D12DB"/>
    <w:rsid w:val="005D7734"/>
    <w:rsid w:val="005E053D"/>
    <w:rsid w:val="005E19F5"/>
    <w:rsid w:val="00603C95"/>
    <w:rsid w:val="006178DC"/>
    <w:rsid w:val="006346E5"/>
    <w:rsid w:val="0065126F"/>
    <w:rsid w:val="0066541F"/>
    <w:rsid w:val="006979CA"/>
    <w:rsid w:val="006B1428"/>
    <w:rsid w:val="006C58F1"/>
    <w:rsid w:val="006E4CFA"/>
    <w:rsid w:val="006E79FB"/>
    <w:rsid w:val="006F15C3"/>
    <w:rsid w:val="00701E56"/>
    <w:rsid w:val="00714A5F"/>
    <w:rsid w:val="00734B6C"/>
    <w:rsid w:val="007447DB"/>
    <w:rsid w:val="0077577E"/>
    <w:rsid w:val="0078023A"/>
    <w:rsid w:val="00786621"/>
    <w:rsid w:val="007A7004"/>
    <w:rsid w:val="007A79E0"/>
    <w:rsid w:val="007B1ACD"/>
    <w:rsid w:val="007E7AA8"/>
    <w:rsid w:val="007F255A"/>
    <w:rsid w:val="00825368"/>
    <w:rsid w:val="00850CF0"/>
    <w:rsid w:val="0086125C"/>
    <w:rsid w:val="008833FA"/>
    <w:rsid w:val="00894DB2"/>
    <w:rsid w:val="008A68B1"/>
    <w:rsid w:val="008C400F"/>
    <w:rsid w:val="008D39D9"/>
    <w:rsid w:val="008D5CCB"/>
    <w:rsid w:val="008D7F8E"/>
    <w:rsid w:val="00903A00"/>
    <w:rsid w:val="009045B8"/>
    <w:rsid w:val="00906BA8"/>
    <w:rsid w:val="00927B13"/>
    <w:rsid w:val="009373B2"/>
    <w:rsid w:val="009765A4"/>
    <w:rsid w:val="009871E8"/>
    <w:rsid w:val="0099576A"/>
    <w:rsid w:val="009A3A5E"/>
    <w:rsid w:val="009E1000"/>
    <w:rsid w:val="00A132E3"/>
    <w:rsid w:val="00A23BA2"/>
    <w:rsid w:val="00A27129"/>
    <w:rsid w:val="00A47AF1"/>
    <w:rsid w:val="00A52823"/>
    <w:rsid w:val="00A601CD"/>
    <w:rsid w:val="00A621FC"/>
    <w:rsid w:val="00AE1EF6"/>
    <w:rsid w:val="00AF5AAF"/>
    <w:rsid w:val="00B14E3E"/>
    <w:rsid w:val="00B40B36"/>
    <w:rsid w:val="00B80E9D"/>
    <w:rsid w:val="00B814DF"/>
    <w:rsid w:val="00B84042"/>
    <w:rsid w:val="00B909A2"/>
    <w:rsid w:val="00BA19C9"/>
    <w:rsid w:val="00BB03C1"/>
    <w:rsid w:val="00BC17C4"/>
    <w:rsid w:val="00BC53F9"/>
    <w:rsid w:val="00BD3C1E"/>
    <w:rsid w:val="00BD4A13"/>
    <w:rsid w:val="00BE4AEE"/>
    <w:rsid w:val="00BE7BFE"/>
    <w:rsid w:val="00C00A4D"/>
    <w:rsid w:val="00C027C6"/>
    <w:rsid w:val="00C0297E"/>
    <w:rsid w:val="00C12E6A"/>
    <w:rsid w:val="00CA78AD"/>
    <w:rsid w:val="00CC6226"/>
    <w:rsid w:val="00CC779F"/>
    <w:rsid w:val="00CD77BA"/>
    <w:rsid w:val="00CE606C"/>
    <w:rsid w:val="00D0754B"/>
    <w:rsid w:val="00D1446C"/>
    <w:rsid w:val="00D23E26"/>
    <w:rsid w:val="00D319E5"/>
    <w:rsid w:val="00D3693B"/>
    <w:rsid w:val="00D64FDB"/>
    <w:rsid w:val="00D863C6"/>
    <w:rsid w:val="00D87E29"/>
    <w:rsid w:val="00DA4345"/>
    <w:rsid w:val="00DB08BF"/>
    <w:rsid w:val="00DC1F64"/>
    <w:rsid w:val="00DE7E4F"/>
    <w:rsid w:val="00DF279C"/>
    <w:rsid w:val="00E00837"/>
    <w:rsid w:val="00E0162D"/>
    <w:rsid w:val="00E2308F"/>
    <w:rsid w:val="00E32131"/>
    <w:rsid w:val="00E36F8D"/>
    <w:rsid w:val="00E5129D"/>
    <w:rsid w:val="00E57123"/>
    <w:rsid w:val="00E64857"/>
    <w:rsid w:val="00E65310"/>
    <w:rsid w:val="00E827C6"/>
    <w:rsid w:val="00E85003"/>
    <w:rsid w:val="00E94168"/>
    <w:rsid w:val="00E979DF"/>
    <w:rsid w:val="00EC36BE"/>
    <w:rsid w:val="00ED722F"/>
    <w:rsid w:val="00EE2C46"/>
    <w:rsid w:val="00EE5D5A"/>
    <w:rsid w:val="00F14EFD"/>
    <w:rsid w:val="00F34646"/>
    <w:rsid w:val="00F37DAF"/>
    <w:rsid w:val="00F40312"/>
    <w:rsid w:val="00F71F48"/>
    <w:rsid w:val="00F915CD"/>
    <w:rsid w:val="00F91F9D"/>
    <w:rsid w:val="00FA1A74"/>
    <w:rsid w:val="00FB56C5"/>
    <w:rsid w:val="00FC1E09"/>
    <w:rsid w:val="00FD1526"/>
    <w:rsid w:val="426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36ED7D8"/>
  <w15:docId w15:val="{21CFD33A-9AFE-4EFD-B151-53593F35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paragraph" w:styleId="2">
    <w:name w:val="heading 2"/>
    <w:basedOn w:val="a"/>
    <w:link w:val="20"/>
    <w:uiPriority w:val="9"/>
    <w:qFormat/>
    <w:rsid w:val="00C027C6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Pr>
      <w:sz w:val="22"/>
      <w:szCs w:val="28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หัวกระดาษ อักขระ"/>
    <w:basedOn w:val="a0"/>
    <w:link w:val="a7"/>
    <w:uiPriority w:val="99"/>
  </w:style>
  <w:style w:type="character" w:customStyle="1" w:styleId="a6">
    <w:name w:val="ท้ายกระดาษ อักขระ"/>
    <w:basedOn w:val="a0"/>
    <w:link w:val="a5"/>
    <w:uiPriority w:val="99"/>
    <w:qFormat/>
  </w:style>
  <w:style w:type="character" w:customStyle="1" w:styleId="20">
    <w:name w:val="หัวเรื่อง 2 อักขระ"/>
    <w:basedOn w:val="a0"/>
    <w:link w:val="2"/>
    <w:uiPriority w:val="9"/>
    <w:rsid w:val="00C027C6"/>
    <w:rPr>
      <w:rFonts w:ascii="Angsana New" w:eastAsia="Times New Roman" w:hAnsi="Angsana New" w:cs="Angsana New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C027C6"/>
    <w:rPr>
      <w:b/>
      <w:bCs/>
    </w:rPr>
  </w:style>
  <w:style w:type="character" w:styleId="ae">
    <w:name w:val="Placeholder Text"/>
    <w:basedOn w:val="a0"/>
    <w:uiPriority w:val="99"/>
    <w:semiHidden/>
    <w:rsid w:val="00010367"/>
    <w:rPr>
      <w:color w:val="808080"/>
    </w:rPr>
  </w:style>
  <w:style w:type="character" w:customStyle="1" w:styleId="ac">
    <w:name w:val="ไม่มีการเว้นระยะห่าง อักขระ"/>
    <w:basedOn w:val="a0"/>
    <w:link w:val="ab"/>
    <w:uiPriority w:val="1"/>
    <w:locked/>
    <w:rsid w:val="00714A5F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4F937-ED30-41A4-9DE7-240CAA8B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SPD01</dc:creator>
  <cp:lastModifiedBy>สำรอง รูป</cp:lastModifiedBy>
  <cp:revision>3</cp:revision>
  <cp:lastPrinted>2026-04-14T03:42:00Z</cp:lastPrinted>
  <dcterms:created xsi:type="dcterms:W3CDTF">2026-04-13T09:10:00Z</dcterms:created>
  <dcterms:modified xsi:type="dcterms:W3CDTF">2026-04-14T03:42:00Z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0B6006F8639548FAA5CC234E9BA945FF_12</vt:lpwstr>
  </property>
</Properties>
</file>