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EFD3" w14:textId="77777777" w:rsidR="004F3FA4" w:rsidRDefault="004F3FA4" w:rsidP="001754C9">
      <w:pPr>
        <w:pStyle w:val="NormalWeb"/>
        <w:spacing w:before="0" w:beforeAutospacing="0" w:after="0" w:afterAutospacing="0"/>
        <w:jc w:val="center"/>
        <w:rPr>
          <w:rStyle w:val="Strong"/>
          <w:rFonts w:ascii="TH SarabunPSK" w:hAnsi="TH SarabunPSK" w:cs="TH SarabunPSK"/>
          <w:sz w:val="32"/>
          <w:szCs w:val="32"/>
          <w:lang w:bidi="th-TH"/>
        </w:rPr>
      </w:pPr>
      <w:r w:rsidRPr="004F3FA4">
        <w:rPr>
          <w:rStyle w:val="Strong"/>
          <w:rFonts w:ascii="TH SarabunPSK" w:hAnsi="TH SarabunPSK" w:cs="TH SarabunPSK"/>
          <w:sz w:val="32"/>
          <w:szCs w:val="32"/>
          <w:cs/>
          <w:lang w:bidi="th-TH"/>
        </w:rPr>
        <w:t xml:space="preserve">การจัดระบบการบริการผู้ป่วยนอกเพื่อรองรับสถานการณ์ภาวะภัยสงคราม ชายแดนไทย–กัมพูชา </w:t>
      </w:r>
    </w:p>
    <w:p w14:paraId="72066F0D" w14:textId="3ABE6CA4" w:rsidR="00F500DE" w:rsidRDefault="004F3FA4" w:rsidP="001754C9">
      <w:pPr>
        <w:pStyle w:val="NormalWeb"/>
        <w:spacing w:before="0" w:beforeAutospacing="0" w:after="0" w:afterAutospacing="0"/>
        <w:jc w:val="center"/>
        <w:rPr>
          <w:rStyle w:val="Strong"/>
          <w:rFonts w:ascii="TH SarabunPSK" w:hAnsi="TH SarabunPSK" w:cs="TH SarabunPSK"/>
          <w:sz w:val="32"/>
          <w:szCs w:val="32"/>
          <w:lang w:bidi="th-TH"/>
        </w:rPr>
      </w:pPr>
      <w:r w:rsidRPr="004F3FA4">
        <w:rPr>
          <w:rStyle w:val="Strong"/>
          <w:rFonts w:ascii="TH SarabunPSK" w:hAnsi="TH SarabunPSK" w:cs="TH SarabunPSK"/>
          <w:sz w:val="32"/>
          <w:szCs w:val="32"/>
          <w:cs/>
          <w:lang w:bidi="th-TH"/>
        </w:rPr>
        <w:t xml:space="preserve">ปี พ.ศ. 2568 </w:t>
      </w:r>
      <w:r>
        <w:rPr>
          <w:rStyle w:val="Strong"/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4F3FA4">
        <w:rPr>
          <w:rStyle w:val="Strong"/>
          <w:rFonts w:ascii="TH SarabunPSK" w:hAnsi="TH SarabunPSK" w:cs="TH SarabunPSK"/>
          <w:sz w:val="32"/>
          <w:szCs w:val="32"/>
          <w:cs/>
          <w:lang w:bidi="th-TH"/>
        </w:rPr>
        <w:t>โรงพยาบาลเบญจลักษ์เฉลิมพระเกียรติ ๘๐ พรรษา</w:t>
      </w:r>
    </w:p>
    <w:p w14:paraId="510529D1" w14:textId="77777777" w:rsidR="004F3FA4" w:rsidRPr="00F500DE" w:rsidRDefault="004F3FA4" w:rsidP="001754C9">
      <w:pPr>
        <w:pStyle w:val="NormalWeb"/>
        <w:spacing w:before="0" w:beforeAutospacing="0" w:after="0" w:afterAutospacing="0"/>
        <w:jc w:val="center"/>
        <w:rPr>
          <w:rStyle w:val="Strong"/>
          <w:rFonts w:ascii="TH SarabunPSK" w:hAnsi="TH SarabunPSK" w:cs="TH SarabunPSK" w:hint="cs"/>
          <w:sz w:val="12"/>
          <w:szCs w:val="12"/>
          <w:lang w:bidi="th-TH"/>
        </w:rPr>
      </w:pPr>
    </w:p>
    <w:p w14:paraId="43FEAEA9" w14:textId="2E70264D" w:rsidR="00F500DE" w:rsidRPr="00F500DE" w:rsidRDefault="00F500DE" w:rsidP="00F500D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28"/>
          <w:szCs w:val="28"/>
          <w:lang w:bidi="th-TH"/>
        </w:rPr>
      </w:pPr>
      <w:r w:rsidRPr="00F500DE">
        <w:rPr>
          <w:rFonts w:ascii="TH SarabunPSK" w:hAnsi="TH SarabunPSK" w:cs="TH SarabunPSK"/>
          <w:sz w:val="28"/>
          <w:szCs w:val="28"/>
          <w:cs/>
          <w:lang w:bidi="th-TH"/>
        </w:rPr>
        <w:t>พว.</w:t>
      </w:r>
      <w:r w:rsidR="004F3FA4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พรชิตา  พูลทา </w:t>
      </w:r>
      <w:r w:rsidRPr="00F500DE">
        <w:rPr>
          <w:rFonts w:ascii="TH SarabunPSK" w:hAnsi="TH SarabunPSK" w:cs="TH SarabunPSK"/>
          <w:sz w:val="28"/>
          <w:szCs w:val="28"/>
          <w:cs/>
          <w:lang w:bidi="th-TH"/>
        </w:rPr>
        <w:t xml:space="preserve">  พยาบาลวิชาชีพ</w:t>
      </w:r>
      <w:r w:rsidR="004F3FA4">
        <w:rPr>
          <w:rFonts w:ascii="TH SarabunPSK" w:hAnsi="TH SarabunPSK" w:cs="TH SarabunPSK" w:hint="cs"/>
          <w:sz w:val="28"/>
          <w:szCs w:val="28"/>
          <w:cs/>
          <w:lang w:bidi="th-TH"/>
        </w:rPr>
        <w:t>ปฏิบัติ</w:t>
      </w:r>
      <w:r w:rsidRPr="00F500DE">
        <w:rPr>
          <w:rFonts w:ascii="TH SarabunPSK" w:hAnsi="TH SarabunPSK" w:cs="TH SarabunPSK"/>
          <w:sz w:val="28"/>
          <w:szCs w:val="28"/>
          <w:cs/>
          <w:lang w:bidi="th-TH"/>
        </w:rPr>
        <w:t>การ และ คณะ</w:t>
      </w:r>
    </w:p>
    <w:p w14:paraId="14BF791F" w14:textId="1C7F5A52" w:rsidR="00F500DE" w:rsidRDefault="00F500DE" w:rsidP="00F500D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28"/>
          <w:szCs w:val="28"/>
          <w:lang w:bidi="th-TH"/>
        </w:rPr>
      </w:pPr>
      <w:r w:rsidRPr="00F500DE">
        <w:rPr>
          <w:rFonts w:ascii="TH SarabunPSK" w:hAnsi="TH SarabunPSK" w:cs="TH SarabunPSK"/>
          <w:sz w:val="28"/>
          <w:szCs w:val="28"/>
          <w:cs/>
          <w:lang w:bidi="th-TH"/>
        </w:rPr>
        <w:t>กลุ่มงานการพยาบาล โรงพยาบาลเบญจลักษ์เฉลิมพระเกียรติ ๘๐ พรรษา</w:t>
      </w:r>
    </w:p>
    <w:p w14:paraId="3D290243" w14:textId="77777777" w:rsidR="00F500DE" w:rsidRPr="00F500DE" w:rsidRDefault="00F500DE" w:rsidP="00F500D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12"/>
          <w:szCs w:val="12"/>
          <w:lang w:bidi="th-TH"/>
        </w:rPr>
      </w:pPr>
    </w:p>
    <w:p w14:paraId="6F3919A8" w14:textId="7E6988C4" w:rsidR="004F3FA4" w:rsidRDefault="001754C9" w:rsidP="004F3FA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754C9">
        <w:rPr>
          <w:rFonts w:ascii="TH SarabunPSK" w:hAnsi="TH SarabunPSK" w:cs="TH SarabunPSK"/>
          <w:sz w:val="32"/>
          <w:szCs w:val="32"/>
          <w:cs/>
          <w:lang w:bidi="th-TH"/>
        </w:rPr>
        <w:t>การศึกษานี้</w:t>
      </w:r>
      <w:r w:rsidR="004F3FA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โดยมีวัตถุประสงค์ </w:t>
      </w:r>
      <w:r w:rsidR="004F3FA4" w:rsidRPr="004F3FA4">
        <w:rPr>
          <w:rFonts w:ascii="TH SarabunPSK" w:hAnsi="TH SarabunPSK" w:cs="TH SarabunPSK"/>
          <w:sz w:val="32"/>
          <w:szCs w:val="32"/>
          <w:cs/>
          <w:lang w:bidi="th-TH"/>
        </w:rPr>
        <w:t>เพื่อพัฒนาระบบบริการผู้ป่วยนอก</w:t>
      </w:r>
      <w:r w:rsidR="009C78B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F3FA4" w:rsidRPr="004F3FA4">
        <w:rPr>
          <w:rFonts w:ascii="TH SarabunPSK" w:hAnsi="TH SarabunPSK" w:cs="TH SarabunPSK"/>
          <w:sz w:val="32"/>
          <w:szCs w:val="32"/>
          <w:cs/>
          <w:lang w:bidi="th-TH"/>
        </w:rPr>
        <w:t>ให้สามารถรองรับสถานการณ์</w:t>
      </w:r>
      <w:r w:rsidR="009C78BC">
        <w:rPr>
          <w:rFonts w:ascii="TH SarabunPSK" w:hAnsi="TH SarabunPSK" w:cs="TH SarabunPSK" w:hint="cs"/>
          <w:sz w:val="32"/>
          <w:szCs w:val="32"/>
          <w:cs/>
          <w:lang w:bidi="th-TH"/>
        </w:rPr>
        <w:t>เมื่อเกิดภัยสงคราม</w:t>
      </w:r>
      <w:r w:rsidR="004F3FA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C78BC">
        <w:rPr>
          <w:rFonts w:ascii="TH SarabunPSK" w:hAnsi="TH SarabunPSK" w:cs="TH SarabunPSK" w:hint="cs"/>
          <w:sz w:val="32"/>
          <w:szCs w:val="32"/>
          <w:cs/>
          <w:lang w:bidi="th-TH"/>
        </w:rPr>
        <w:t>หรือภัยพิบัติอื่น</w:t>
      </w:r>
      <w:r w:rsidR="004F3FA4" w:rsidRPr="004F3FA4">
        <w:rPr>
          <w:rFonts w:ascii="TH SarabunPSK" w:hAnsi="TH SarabunPSK" w:cs="TH SarabunPSK"/>
          <w:sz w:val="32"/>
          <w:szCs w:val="32"/>
          <w:cs/>
          <w:lang w:bidi="th-TH"/>
        </w:rPr>
        <w:t xml:space="preserve">ได้อย่างมีประสิทธิภาพ ลดระยะเวลารอคอย เพิ่มการเข้าถึงบริการ และสร้างระบบบริการแบบองค์รวม </w:t>
      </w:r>
    </w:p>
    <w:p w14:paraId="385E53E2" w14:textId="3EA160C9" w:rsidR="004F3FA4" w:rsidRDefault="004F3FA4" w:rsidP="007853C5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วิธีการศึกษา </w:t>
      </w:r>
      <w:r w:rsidRPr="004F3FA4">
        <w:rPr>
          <w:rFonts w:ascii="TH SarabunPSK" w:hAnsi="TH SarabunPSK" w:cs="TH SarabunPSK"/>
          <w:sz w:val="32"/>
          <w:szCs w:val="32"/>
          <w:cs/>
          <w:lang w:bidi="th-TH"/>
        </w:rPr>
        <w:t>โดยใช้กระบวนการพัฒนาคุณภาพอย่างต่อเนื่อง (</w:t>
      </w:r>
      <w:r w:rsidRPr="004F3FA4">
        <w:rPr>
          <w:rFonts w:ascii="TH SarabunPSK" w:hAnsi="TH SarabunPSK" w:cs="TH SarabunPSK"/>
          <w:sz w:val="32"/>
          <w:szCs w:val="32"/>
          <w:lang w:bidi="th-TH"/>
        </w:rPr>
        <w:t xml:space="preserve">CQI) </w:t>
      </w:r>
      <w:r w:rsidRPr="004F3FA4">
        <w:rPr>
          <w:rFonts w:ascii="TH SarabunPSK" w:hAnsi="TH SarabunPSK" w:cs="TH SarabunPSK"/>
          <w:sz w:val="32"/>
          <w:szCs w:val="32"/>
          <w:cs/>
          <w:lang w:bidi="th-TH"/>
        </w:rPr>
        <w:t>ได้แก่ การวิเคราะห์ปัญหา</w:t>
      </w:r>
      <w:r w:rsidR="0019063A">
        <w:rPr>
          <w:rFonts w:ascii="TH SarabunPSK" w:hAnsi="TH SarabunPSK" w:cs="TH SarabunPSK" w:hint="cs"/>
          <w:sz w:val="32"/>
          <w:szCs w:val="32"/>
          <w:cs/>
          <w:lang w:bidi="th-TH"/>
        </w:rPr>
        <w:t>และสถานณการณ์ที่เกิดขึ้นในปัจจุบัน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F3FA4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การออกแบบระบบบริการใหม่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F3FA4">
        <w:rPr>
          <w:rFonts w:ascii="TH SarabunPSK" w:hAnsi="TH SarabunPSK" w:cs="TH SarabunPSK"/>
          <w:sz w:val="32"/>
          <w:szCs w:val="32"/>
          <w:cs/>
          <w:lang w:bidi="th-TH"/>
        </w:rPr>
        <w:t>การดำเนินงาน และการประเมินผล</w:t>
      </w:r>
      <w:r w:rsidR="003A0E4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3A0E41" w:rsidRPr="003A0E41">
        <w:rPr>
          <w:rFonts w:ascii="TH SarabunPSK" w:hAnsi="TH SarabunPSK" w:cs="TH SarabunPSK"/>
          <w:sz w:val="32"/>
          <w:szCs w:val="32"/>
          <w:cs/>
          <w:lang w:bidi="th-TH"/>
        </w:rPr>
        <w:t>กลุ่มเป้าหมายคือผู้รับบริการผู้ป่วยนอก</w:t>
      </w:r>
      <w:r w:rsidR="003A0E4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A0E41" w:rsidRPr="003A0E41">
        <w:rPr>
          <w:rFonts w:ascii="TH SarabunPSK" w:hAnsi="TH SarabunPSK" w:cs="TH SarabunPSK"/>
          <w:sz w:val="32"/>
          <w:szCs w:val="32"/>
          <w:cs/>
          <w:lang w:bidi="th-TH"/>
        </w:rPr>
        <w:t>ทั้งประชาชนในพื้นที่และผู้อพยพในศูนย์พักพิง</w:t>
      </w:r>
      <w:r w:rsidR="00751720" w:rsidRPr="00751720">
        <w:rPr>
          <w:rFonts w:ascii="TH SarabunPSK" w:hAnsi="TH SarabunPSK" w:cs="TH SarabunPSK"/>
          <w:sz w:val="32"/>
          <w:szCs w:val="32"/>
          <w:cs/>
          <w:lang w:bidi="th-TH"/>
        </w:rPr>
        <w:t xml:space="preserve"> ในสถานการณ์ภัยสงครามชายแดนไทย–กัมพูชา 2 ครั้งระหว่างวันที่ 24 – 28 กรกฎาคม 2558 และ ระหว่างวันที่  7 - 28 ธันวาคม 2568 </w:t>
      </w:r>
      <w:r w:rsidR="009A5A4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51720">
        <w:rPr>
          <w:rFonts w:ascii="TH SarabunPSK" w:hAnsi="TH SarabunPSK" w:cs="TH SarabunPSK" w:hint="cs"/>
          <w:sz w:val="32"/>
          <w:szCs w:val="32"/>
          <w:cs/>
          <w:lang w:bidi="th-TH"/>
        </w:rPr>
        <w:t>มีประชาชน</w:t>
      </w:r>
      <w:r w:rsidR="00751720" w:rsidRPr="00751720">
        <w:rPr>
          <w:rFonts w:ascii="TH SarabunPSK" w:hAnsi="TH SarabunPSK" w:cs="TH SarabunPSK"/>
          <w:sz w:val="32"/>
          <w:szCs w:val="32"/>
          <w:cs/>
          <w:lang w:bidi="th-TH"/>
        </w:rPr>
        <w:t>ที่อพยพเข้ามาพักพิงในศูนย์พักพิงเขตอำเภอเบญจลักษ์  จำนวน 54 แห่ง  จำนวนประชาชนอพยพทั้งหมด 10</w:t>
      </w:r>
      <w:r w:rsidR="00751720" w:rsidRPr="00751720">
        <w:rPr>
          <w:rFonts w:ascii="TH SarabunPSK" w:hAnsi="TH SarabunPSK" w:cs="TH SarabunPSK"/>
          <w:sz w:val="32"/>
          <w:szCs w:val="32"/>
          <w:lang w:bidi="th-TH"/>
        </w:rPr>
        <w:t>,</w:t>
      </w:r>
      <w:r w:rsidR="00751720" w:rsidRPr="00751720">
        <w:rPr>
          <w:rFonts w:ascii="TH SarabunPSK" w:hAnsi="TH SarabunPSK" w:cs="TH SarabunPSK"/>
          <w:sz w:val="32"/>
          <w:szCs w:val="32"/>
          <w:cs/>
          <w:lang w:bidi="th-TH"/>
        </w:rPr>
        <w:t xml:space="preserve">500 คน  </w:t>
      </w:r>
      <w:r w:rsidR="003A0E41" w:rsidRPr="003A0E41">
        <w:rPr>
          <w:rFonts w:ascii="TH SarabunPSK" w:hAnsi="TH SarabunPSK" w:cs="TH SarabunPSK"/>
          <w:sz w:val="32"/>
          <w:szCs w:val="32"/>
          <w:cs/>
          <w:lang w:bidi="th-TH"/>
        </w:rPr>
        <w:t>เครื่องมือที่ใช้ประกอบด้วย การจัดระบบคัดกรองและแยกกลุ่มผู้ป่วย (</w:t>
      </w:r>
      <w:r w:rsidR="003A0E41" w:rsidRPr="003A0E41">
        <w:rPr>
          <w:rFonts w:ascii="TH SarabunPSK" w:hAnsi="TH SarabunPSK" w:cs="TH SarabunPSK"/>
          <w:sz w:val="32"/>
          <w:szCs w:val="32"/>
          <w:lang w:bidi="th-TH"/>
        </w:rPr>
        <w:t xml:space="preserve">triage) </w:t>
      </w:r>
      <w:r w:rsidR="003A0E41" w:rsidRPr="003A0E41">
        <w:rPr>
          <w:rFonts w:ascii="TH SarabunPSK" w:hAnsi="TH SarabunPSK" w:cs="TH SarabunPSK"/>
          <w:sz w:val="32"/>
          <w:szCs w:val="32"/>
          <w:cs/>
          <w:lang w:bidi="th-TH"/>
        </w:rPr>
        <w:t>การขยายพื้นที่ให้บริการ การจัดคลินิกเฉพาะโรค การจัดทีม</w:t>
      </w:r>
      <w:r w:rsidR="00591A2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3A0E41" w:rsidRPr="003A0E41">
        <w:rPr>
          <w:rFonts w:ascii="TH SarabunPSK" w:hAnsi="TH SarabunPSK" w:cs="TH SarabunPSK"/>
          <w:sz w:val="32"/>
          <w:szCs w:val="32"/>
          <w:cs/>
          <w:lang w:bidi="th-TH"/>
        </w:rPr>
        <w:t>สหวิชาชีพร่วมระหว่างสองโรงพยาบาล การจัดบริการเชิงรุก</w:t>
      </w:r>
      <w:r w:rsidR="007517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="003A0E41" w:rsidRPr="003A0E41">
        <w:rPr>
          <w:rFonts w:ascii="TH SarabunPSK" w:hAnsi="TH SarabunPSK" w:cs="TH SarabunPSK"/>
          <w:sz w:val="32"/>
          <w:szCs w:val="32"/>
          <w:cs/>
          <w:lang w:bidi="th-TH"/>
        </w:rPr>
        <w:t>ในศูนย์พักพิง การใช้ระบบข้อมูลร่วม และการบริหารจัดการกำลังคนอย่างยืดหยุ่น</w:t>
      </w:r>
    </w:p>
    <w:p w14:paraId="2EC8146D" w14:textId="70A21254" w:rsidR="003A0E41" w:rsidRDefault="003A0E41" w:rsidP="007853C5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3A0E41">
        <w:rPr>
          <w:rFonts w:ascii="TH SarabunPSK" w:hAnsi="TH SarabunPSK" w:cs="TH SarabunPSK"/>
          <w:sz w:val="32"/>
          <w:szCs w:val="32"/>
          <w:cs/>
          <w:lang w:bidi="th-TH"/>
        </w:rPr>
        <w:t xml:space="preserve">ผลการดำเนินงานพบว่า </w:t>
      </w:r>
      <w:r w:rsidR="0028107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ความพึงพอใจผู้ป่วยนอก ร้อยละ 83  </w:t>
      </w:r>
      <w:r w:rsidRPr="003A0E41">
        <w:rPr>
          <w:rFonts w:ascii="TH SarabunPSK" w:hAnsi="TH SarabunPSK" w:cs="TH SarabunPSK"/>
          <w:sz w:val="32"/>
          <w:szCs w:val="32"/>
          <w:cs/>
          <w:lang w:bidi="th-TH"/>
        </w:rPr>
        <w:t>ระบบบริการที่พัฒนาขึ้นสามารถรองรับจำนวนผู้ป่วย</w:t>
      </w:r>
      <w:r w:rsidR="009062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นอกได้ 700 ราย/วัน เพิ่มขึ้น 2 เท่า/วัน </w:t>
      </w:r>
      <w:r w:rsidR="009062F1" w:rsidRPr="009062F1">
        <w:rPr>
          <w:rFonts w:ascii="TH SarabunPSK" w:hAnsi="TH SarabunPSK" w:cs="TH SarabunPSK"/>
          <w:sz w:val="32"/>
          <w:szCs w:val="32"/>
          <w:cs/>
          <w:lang w:bidi="th-TH"/>
        </w:rPr>
        <w:t>(ปกติ 350 ราย/วัน) โดยเปิดให้บริการผู้ป่วยนอกเพิ่มในวันหยุด</w:t>
      </w:r>
      <w:r w:rsidR="009062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เวลา</w:t>
      </w:r>
      <w:r w:rsidR="009062F1" w:rsidRPr="009062F1">
        <w:rPr>
          <w:rFonts w:ascii="TH SarabunPSK" w:hAnsi="TH SarabunPSK" w:cs="TH SarabunPSK"/>
          <w:sz w:val="32"/>
          <w:szCs w:val="32"/>
          <w:cs/>
          <w:lang w:bidi="th-TH"/>
        </w:rPr>
        <w:t xml:space="preserve"> 08.00-16.00น. และ </w:t>
      </w:r>
      <w:r w:rsidR="009062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เวลา </w:t>
      </w:r>
      <w:r w:rsidR="009062F1" w:rsidRPr="009062F1">
        <w:rPr>
          <w:rFonts w:ascii="TH SarabunPSK" w:hAnsi="TH SarabunPSK" w:cs="TH SarabunPSK"/>
          <w:sz w:val="32"/>
          <w:szCs w:val="32"/>
          <w:cs/>
          <w:lang w:bidi="th-TH"/>
        </w:rPr>
        <w:t>16.00-20.00น.ในวันทำการ</w:t>
      </w:r>
      <w:r w:rsidR="009062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โดยใช้อัตรากำลังทั้งสองโรงพยาบาลร่วมกัน  เพิ่มการเข้าถึงการบริการครอบคลุมประชาชนในพื้นที่และประชาชนในศูนย์พักพิง </w:t>
      </w:r>
      <w:r w:rsidRPr="003A0E41">
        <w:rPr>
          <w:rFonts w:ascii="TH SarabunPSK" w:hAnsi="TH SarabunPSK" w:cs="TH SarabunPSK"/>
          <w:sz w:val="32"/>
          <w:szCs w:val="32"/>
          <w:cs/>
          <w:lang w:bidi="th-TH"/>
        </w:rPr>
        <w:t>และเกิดความร่วมมือที่เข้มแข็งระหว่าง</w:t>
      </w:r>
      <w:r w:rsidR="009062F1">
        <w:rPr>
          <w:rFonts w:ascii="TH SarabunPSK" w:hAnsi="TH SarabunPSK" w:cs="TH SarabunPSK" w:hint="cs"/>
          <w:sz w:val="32"/>
          <w:szCs w:val="32"/>
          <w:cs/>
          <w:lang w:bidi="th-TH"/>
        </w:rPr>
        <w:t>สองโรงพยาบาล</w:t>
      </w:r>
      <w:r w:rsidRPr="003A0E4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428ED">
        <w:rPr>
          <w:rFonts w:ascii="TH SarabunPSK" w:hAnsi="TH SarabunPSK" w:cs="TH SarabunPSK" w:hint="cs"/>
          <w:sz w:val="32"/>
          <w:szCs w:val="32"/>
          <w:cs/>
          <w:lang w:bidi="th-TH"/>
        </w:rPr>
        <w:t>มีการบริหารอัตรากำลังอย่างเหมาะสมตามภาระงาน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3A0E41">
        <w:rPr>
          <w:rFonts w:ascii="TH SarabunPSK" w:hAnsi="TH SarabunPSK" w:cs="TH SarabunPSK"/>
          <w:sz w:val="32"/>
          <w:szCs w:val="32"/>
          <w:cs/>
          <w:lang w:bidi="th-TH"/>
        </w:rPr>
        <w:t>เกิดรูปแบบบริการที่ยืดหยุ่น รองรับสถานการณ์วิกฤตได้อย่างมีประสิทธิภาพ และสามารถเป็นต้นแบบในการบริหารจัดการระบบบริการสุขภาพ</w:t>
      </w:r>
      <w:r w:rsidR="0028107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3A0E41">
        <w:rPr>
          <w:rFonts w:ascii="TH SarabunPSK" w:hAnsi="TH SarabunPSK" w:cs="TH SarabunPSK"/>
          <w:sz w:val="32"/>
          <w:szCs w:val="32"/>
          <w:cs/>
          <w:lang w:bidi="th-TH"/>
        </w:rPr>
        <w:t>ในสถานการณ์ฉุกเฉิน</w:t>
      </w:r>
      <w:r w:rsidR="00C755FE">
        <w:rPr>
          <w:rFonts w:ascii="TH SarabunPSK" w:hAnsi="TH SarabunPSK" w:cs="TH SarabunPSK" w:hint="cs"/>
          <w:sz w:val="32"/>
          <w:szCs w:val="32"/>
          <w:cs/>
          <w:lang w:bidi="th-TH"/>
        </w:rPr>
        <w:t>อื่น</w:t>
      </w:r>
      <w:r w:rsidRPr="003A0E41">
        <w:rPr>
          <w:rFonts w:ascii="TH SarabunPSK" w:hAnsi="TH SarabunPSK" w:cs="TH SarabunPSK"/>
          <w:sz w:val="32"/>
          <w:szCs w:val="32"/>
          <w:cs/>
          <w:lang w:bidi="th-TH"/>
        </w:rPr>
        <w:t>ต่อไป</w:t>
      </w:r>
    </w:p>
    <w:p w14:paraId="0ED55774" w14:textId="626D4BFF" w:rsidR="007853C5" w:rsidRDefault="007853C5" w:rsidP="007853C5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ข้อเสนอจากการศึกษา </w:t>
      </w:r>
      <w:r w:rsidR="00A07E37" w:rsidRPr="00A07E37">
        <w:rPr>
          <w:rFonts w:ascii="TH SarabunPSK" w:hAnsi="TH SarabunPSK" w:cs="TH SarabunPSK"/>
          <w:sz w:val="32"/>
          <w:szCs w:val="32"/>
          <w:cs/>
          <w:lang w:bidi="th-TH"/>
        </w:rPr>
        <w:t>พบว่าระบบบริการแบบยืดหยุ่นและการบูรณาการความร่วมมือระหว่าง</w:t>
      </w:r>
      <w:r w:rsidR="00A07E3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="00A07E37" w:rsidRPr="00A07E37">
        <w:rPr>
          <w:rFonts w:ascii="TH SarabunPSK" w:hAnsi="TH SarabunPSK" w:cs="TH SarabunPSK"/>
          <w:sz w:val="32"/>
          <w:szCs w:val="32"/>
          <w:cs/>
          <w:lang w:bidi="th-TH"/>
        </w:rPr>
        <w:t>หน่วยบริการสามารถเพิ่มประสิทธิภาพการเข้าถึงบริการได้อย่างชัดเจน ดังนั้นเพื่อให้การดำเนินงานมีความยั่งยืนและสามารถขยายผลได้ในอนาคตควรจัดทำแผนเตรียมความพร้อม สำหรับสถานการณ์ภัยพิบัติหรือภาวะสงครามอย่างเป็นระบบ ครอบคลุมด้านสถานที่ บุคลากร เวชภัณฑ์ และระบบส่งต่อ พร้อมมีการซ้อมแผนอย่างสม่ำเสมอ</w:t>
      </w:r>
      <w:r w:rsidR="00A07E3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และมี</w:t>
      </w:r>
      <w:r w:rsidR="00A07E37" w:rsidRPr="00A07E37">
        <w:rPr>
          <w:rFonts w:ascii="TH SarabunPSK" w:hAnsi="TH SarabunPSK" w:cs="TH SarabunPSK"/>
          <w:sz w:val="32"/>
          <w:szCs w:val="32"/>
          <w:cs/>
          <w:lang w:bidi="th-TH"/>
        </w:rPr>
        <w:t>ระบบสารสนเทศสุขภาพให้เชื่อมโยงกันแบบเรียลไทม์ระหว่างโรงพยาบาลเครือข่ายและหน่วยบริการ</w:t>
      </w:r>
      <w:r w:rsidR="00AB701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="00A07E37" w:rsidRPr="00A07E37">
        <w:rPr>
          <w:rFonts w:ascii="TH SarabunPSK" w:hAnsi="TH SarabunPSK" w:cs="TH SarabunPSK"/>
          <w:sz w:val="32"/>
          <w:szCs w:val="32"/>
          <w:cs/>
          <w:lang w:bidi="th-TH"/>
        </w:rPr>
        <w:t>ในศูนย์พักพิง</w:t>
      </w:r>
    </w:p>
    <w:p w14:paraId="40E3F0E0" w14:textId="77777777" w:rsidR="004D5AE7" w:rsidRPr="003A0E41" w:rsidRDefault="004D5AE7" w:rsidP="007853C5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46416C36" w14:textId="540E37A7" w:rsidR="00420019" w:rsidRPr="005E3D59" w:rsidRDefault="003A0E41" w:rsidP="00A07E37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3A0E4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คำสำคัญ: </w:t>
      </w:r>
      <w:r w:rsidRPr="003A0E41">
        <w:rPr>
          <w:rFonts w:ascii="TH SarabunPSK" w:hAnsi="TH SarabunPSK" w:cs="TH SarabunPSK"/>
          <w:sz w:val="32"/>
          <w:szCs w:val="32"/>
        </w:rPr>
        <w:t xml:space="preserve">CQI, </w:t>
      </w:r>
      <w:r w:rsidRPr="003A0E41">
        <w:rPr>
          <w:rFonts w:ascii="TH SarabunPSK" w:hAnsi="TH SarabunPSK" w:cs="TH SarabunPSK"/>
          <w:sz w:val="32"/>
          <w:szCs w:val="32"/>
          <w:cs/>
          <w:lang w:bidi="th-TH"/>
        </w:rPr>
        <w:t>ผู้ป่วยนอก</w:t>
      </w:r>
      <w:r w:rsidRPr="003A0E41">
        <w:rPr>
          <w:rFonts w:ascii="TH SarabunPSK" w:hAnsi="TH SarabunPSK" w:cs="TH SarabunPSK"/>
          <w:sz w:val="32"/>
          <w:szCs w:val="32"/>
        </w:rPr>
        <w:t xml:space="preserve">, </w:t>
      </w:r>
      <w:r w:rsidRPr="003A0E41">
        <w:rPr>
          <w:rFonts w:ascii="TH SarabunPSK" w:hAnsi="TH SarabunPSK" w:cs="TH SarabunPSK"/>
          <w:sz w:val="32"/>
          <w:szCs w:val="32"/>
          <w:cs/>
          <w:lang w:bidi="th-TH"/>
        </w:rPr>
        <w:t>ระบบบริการสุขภาพ</w:t>
      </w:r>
      <w:r w:rsidRPr="003A0E41">
        <w:rPr>
          <w:rFonts w:ascii="TH SarabunPSK" w:hAnsi="TH SarabunPSK" w:cs="TH SarabunPSK"/>
          <w:sz w:val="32"/>
          <w:szCs w:val="32"/>
        </w:rPr>
        <w:t xml:space="preserve">, </w:t>
      </w:r>
      <w:r w:rsidRPr="003A0E41">
        <w:rPr>
          <w:rFonts w:ascii="TH SarabunPSK" w:hAnsi="TH SarabunPSK" w:cs="TH SarabunPSK"/>
          <w:sz w:val="32"/>
          <w:szCs w:val="32"/>
          <w:cs/>
          <w:lang w:bidi="th-TH"/>
        </w:rPr>
        <w:t>ภาวะสงคราม</w:t>
      </w:r>
      <w:r w:rsidRPr="003A0E41">
        <w:rPr>
          <w:rFonts w:ascii="TH SarabunPSK" w:hAnsi="TH SarabunPSK" w:cs="TH SarabunPSK"/>
          <w:sz w:val="32"/>
          <w:szCs w:val="32"/>
        </w:rPr>
        <w:t xml:space="preserve">, </w:t>
      </w:r>
      <w:r w:rsidRPr="003A0E41">
        <w:rPr>
          <w:rFonts w:ascii="TH SarabunPSK" w:hAnsi="TH SarabunPSK" w:cs="TH SarabunPSK"/>
          <w:sz w:val="32"/>
          <w:szCs w:val="32"/>
          <w:cs/>
          <w:lang w:bidi="th-TH"/>
        </w:rPr>
        <w:t>ศูนย์พักพิง</w:t>
      </w:r>
    </w:p>
    <w:sectPr w:rsidR="00420019" w:rsidRPr="005E3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C9"/>
    <w:rsid w:val="000428ED"/>
    <w:rsid w:val="001754C9"/>
    <w:rsid w:val="0019063A"/>
    <w:rsid w:val="00281073"/>
    <w:rsid w:val="0028687C"/>
    <w:rsid w:val="003A0E41"/>
    <w:rsid w:val="003E32E5"/>
    <w:rsid w:val="003F5406"/>
    <w:rsid w:val="00420019"/>
    <w:rsid w:val="004D5AE7"/>
    <w:rsid w:val="004F3FA4"/>
    <w:rsid w:val="00591A21"/>
    <w:rsid w:val="00597785"/>
    <w:rsid w:val="005D45A8"/>
    <w:rsid w:val="005E3D59"/>
    <w:rsid w:val="00751720"/>
    <w:rsid w:val="007853C5"/>
    <w:rsid w:val="008F3242"/>
    <w:rsid w:val="009062F1"/>
    <w:rsid w:val="009A5A4E"/>
    <w:rsid w:val="009C78BC"/>
    <w:rsid w:val="00A07E37"/>
    <w:rsid w:val="00AB7011"/>
    <w:rsid w:val="00C755FE"/>
    <w:rsid w:val="00F325BB"/>
    <w:rsid w:val="00F5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24AE8"/>
  <w15:chartTrackingRefBased/>
  <w15:docId w15:val="{127048FE-7CC3-417D-8D75-3998C37F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4C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4C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4C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754C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754C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75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4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7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175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melanee saengplaeng</dc:creator>
  <cp:keywords/>
  <dc:description/>
  <cp:lastModifiedBy>melanee saengplaeng</cp:lastModifiedBy>
  <cp:revision>47</cp:revision>
  <dcterms:created xsi:type="dcterms:W3CDTF">2026-04-30T11:55:00Z</dcterms:created>
  <dcterms:modified xsi:type="dcterms:W3CDTF">2026-04-30T13:22:00Z</dcterms:modified>
</cp:coreProperties>
</file>