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B08" w:rsidRPr="003E31AA" w:rsidRDefault="003E31AA">
      <w:pPr>
        <w:spacing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นวัตกรรมถุงมือคืนชีพ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 xml:space="preserve">(Revival Gloves)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>เพื่อความปลอดภัยของผู้ป่วยวิกฤตทางเดินหายใจ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หน่วยงาน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: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หอผู้ป่วยอายุรก</w:t>
      </w:r>
      <w:proofErr w:type="spellStart"/>
      <w:r w:rsidRPr="003E31AA">
        <w:rPr>
          <w:rFonts w:ascii="TH SarabunPSK" w:eastAsia="Sarabun" w:hAnsi="TH SarabunPSK" w:cs="TH SarabunPSK"/>
          <w:sz w:val="32"/>
          <w:szCs w:val="32"/>
          <w:cs/>
        </w:rPr>
        <w:t>รรม</w:t>
      </w:r>
      <w:proofErr w:type="spellEnd"/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หญิง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2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โรงพยาบาลศรีสะ</w:t>
      </w:r>
      <w:proofErr w:type="spellStart"/>
      <w:r w:rsidRPr="003E31AA">
        <w:rPr>
          <w:rFonts w:ascii="TH SarabunPSK" w:eastAsia="Sarabun" w:hAnsi="TH SarabunPSK" w:cs="TH SarabunPSK"/>
          <w:sz w:val="32"/>
          <w:szCs w:val="32"/>
          <w:cs/>
        </w:rPr>
        <w:t>เกษ</w:t>
      </w:r>
      <w:proofErr w:type="spellEnd"/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>คณะผู้ประดิษฐ์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: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นางสาวจิรารัตน์  สามสีและทีมงานพยาบาลวิชาชีพ หอผู้ป่วยอายุรก</w:t>
      </w:r>
      <w:proofErr w:type="spellStart"/>
      <w:r w:rsidRPr="003E31AA">
        <w:rPr>
          <w:rFonts w:ascii="TH SarabunPSK" w:eastAsia="Sarabun" w:hAnsi="TH SarabunPSK" w:cs="TH SarabunPSK"/>
          <w:sz w:val="32"/>
          <w:szCs w:val="32"/>
          <w:cs/>
        </w:rPr>
        <w:t>รรม</w:t>
      </w:r>
      <w:proofErr w:type="spellEnd"/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หญิง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2 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บทนำและหลักการและเหตุผล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ผู้ป่วยที่มีภาวะระบบทางเดินหายใจล้มเหลวถือเป็นกลุ่มผู้ป่วยวิกฤตที่ต้องพึ่งพาการใส่ท่อหลอดลมและเครื่องช่วยหายใจ อย่างไรก็ตาม ปัญหาที่พบบ่อยคือผู้ป่วยมักมีอาการสับสน กระสับกระส่าย หรือรู้สึกไม่สุขสบายจาก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การถูกดึงรั้งของท่อ ทำให้เกิดอุบัติการณ์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การดึงท่อช่วยหายใจออกเอง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(Self-</w:t>
      </w:r>
      <w:proofErr w:type="spellStart"/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extubation</w:t>
      </w:r>
      <w:proofErr w:type="spellEnd"/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)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หรือการเลื่อนหลุดโดยไม่ได้ตั้งใจ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(Unplanned </w:t>
      </w:r>
      <w:proofErr w:type="spellStart"/>
      <w:r w:rsidRPr="003E31AA">
        <w:rPr>
          <w:rFonts w:ascii="TH SarabunPSK" w:eastAsia="Sarabun" w:hAnsi="TH SarabunPSK" w:cs="TH SarabunPSK"/>
          <w:sz w:val="32"/>
          <w:szCs w:val="32"/>
        </w:rPr>
        <w:t>extubation</w:t>
      </w:r>
      <w:proofErr w:type="spellEnd"/>
      <w:r w:rsidRPr="003E31AA">
        <w:rPr>
          <w:rFonts w:ascii="TH SarabunPSK" w:eastAsia="Sarabun" w:hAnsi="TH SarabunPSK" w:cs="TH SarabunPSK"/>
          <w:sz w:val="32"/>
          <w:szCs w:val="32"/>
        </w:rPr>
        <w:t xml:space="preserve">)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เหตุการณ์ดังกล่าวส่งผลกระทบที่รุนแรงต่อผู้ป่วย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จากการรวบรวมข้อมูลในหอผู้ป่วยอายุรก</w:t>
      </w:r>
      <w:proofErr w:type="spellStart"/>
      <w:r w:rsidRPr="003E31AA">
        <w:rPr>
          <w:rFonts w:ascii="TH SarabunPSK" w:eastAsia="Sarabun" w:hAnsi="TH SarabunPSK" w:cs="TH SarabunPSK"/>
          <w:sz w:val="32"/>
          <w:szCs w:val="32"/>
          <w:cs/>
        </w:rPr>
        <w:t>รรม</w:t>
      </w:r>
      <w:proofErr w:type="spellEnd"/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หญิง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2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พบว่าอุปกรณ์ผูกยึดแบบเดิมอาจยังมีปร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ะสิทธิภาพไม่เพียงพอ ทีมงานจึงได้ต่อยอดแนวคิดจากการดูแลเชิงรุกมาสู่การสร้างสรรค์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"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>ถุงมือคืนชีพ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"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เพื่อยกระดับความปลอดภัยให้เป็นศูนย์ </w:t>
      </w:r>
      <w:r w:rsidRPr="003E31AA">
        <w:rPr>
          <w:rFonts w:ascii="TH SarabunPSK" w:eastAsia="Sarabun" w:hAnsi="TH SarabunPSK" w:cs="TH SarabunPSK"/>
          <w:sz w:val="32"/>
          <w:szCs w:val="32"/>
        </w:rPr>
        <w:t>(Zero Harm)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วัตถุประสงค์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(Objectives)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sz w:val="32"/>
          <w:szCs w:val="32"/>
        </w:rPr>
        <w:t xml:space="preserve">1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เพื่อลดอุบัติการณ์การดึงท่อช่วยหายใจออกเองให้เป็นศูนย์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(Zero </w:t>
      </w:r>
      <w:proofErr w:type="spellStart"/>
      <w:r w:rsidRPr="003E31AA">
        <w:rPr>
          <w:rFonts w:ascii="TH SarabunPSK" w:eastAsia="Sarabun" w:hAnsi="TH SarabunPSK" w:cs="TH SarabunPSK"/>
          <w:sz w:val="32"/>
          <w:szCs w:val="32"/>
        </w:rPr>
        <w:t>Extubation</w:t>
      </w:r>
      <w:proofErr w:type="spellEnd"/>
      <w:r w:rsidRPr="003E31AA">
        <w:rPr>
          <w:rFonts w:ascii="TH SarabunPSK" w:eastAsia="Sarabun" w:hAnsi="TH SarabunPSK" w:cs="TH SarabunPSK"/>
          <w:sz w:val="32"/>
          <w:szCs w:val="32"/>
        </w:rPr>
        <w:t xml:space="preserve">) 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sz w:val="32"/>
          <w:szCs w:val="32"/>
        </w:rPr>
        <w:t xml:space="preserve">2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เพื่อเพิ่มประสิทธิภาพในการจำกัดการเคลื่อนไหวของนิ้วมือที่เสี่ยงต่อการดึงท่อ โดยยังคงความสุขสบาย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ของผู้ป่วย </w:t>
      </w:r>
    </w:p>
    <w:p w:rsidR="00CD6B08" w:rsidRPr="003E31AA" w:rsidRDefault="003E31AA" w:rsidP="003E31A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3E31AA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3. </w:t>
      </w:r>
      <w:r w:rsidRPr="003E31AA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เพื่อเพิ่มความพึงพอใจของบุคลากรพยาบาลและญาติผู้ป่วยในการดูแลความปลอดภัย </w:t>
      </w:r>
    </w:p>
    <w:p w:rsidR="00CD6B08" w:rsidRPr="003E31AA" w:rsidRDefault="003E31AA" w:rsidP="003E31AA">
      <w:pPr>
        <w:spacing w:after="0"/>
        <w:rPr>
          <w:rFonts w:ascii="TH SarabunPSK" w:eastAsia="TH Sarabun PSK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แนวคิดและกลไกการทำงานของนวัตกรรม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(Concepts &amp; Design)</w:t>
      </w:r>
      <w:r w:rsidRPr="003E31AA">
        <w:rPr>
          <w:rFonts w:ascii="TH SarabunPSK" w:eastAsia="Sarabun" w:hAnsi="TH SarabunPSK" w:cs="TH SarabunPSK"/>
          <w:sz w:val="32"/>
          <w:szCs w:val="32"/>
        </w:rPr>
        <w:t>"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ถุงมือคืนชีพ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"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ถูกอ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อกแบบโดยใช้หลักการสำคัญ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3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ประการ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 xml:space="preserve">Finger Flexion Limitation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ออกแบบโครงสร้างถุงมือเพื่อจำกัดการงอนิ้วมือ ทำให้ผู้ป่วยไม่สามารถกำหรือเกี่ยวท่อช่วยหายใจได้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Grip Strength Reduction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ลดแรงจับที่ปลายนิ้ว ป้องกันการดึงรั้งท่อด้วยความรุนแรง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Physical Barrier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สร้างชั้นป้องกัน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(Barrier)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ระหว่างมือของผู้ป่วยกับท่อ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ETT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เพื่อเพิ่มระยะเวลาให้เจ้าหน้าที่เข้าไประงับเหตุได้ทันท่วงที 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ผลลัพธ์ตามตัวชี้วัด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(Results)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จากการทดลองใช้และเก็บข้อมูลในช่วงเดือนธันวาคมปี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2568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พบผลลัพธ์ที่น่าพึงพอใจดังนี้</w:t>
      </w:r>
      <w:r w:rsidRPr="003E31AA">
        <w:rPr>
          <w:rFonts w:ascii="TH SarabunPSK" w:eastAsia="Sarabun" w:hAnsi="TH SarabunPSK" w:cs="TH SarabunPSK"/>
          <w:sz w:val="32"/>
          <w:szCs w:val="32"/>
        </w:rPr>
        <w:t>: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 xml:space="preserve">1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ด้านความปลอดภัย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อัตราการดึงท่อช่วยหายใจออกเองเท่ากับ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0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ครั้ง 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 xml:space="preserve">2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ด้านความพึงพอใจ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ญาติและเจ้าหน้าที่พยาบาลมีความพึงพอใ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จสูงกว่าร้อยละ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85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เนื่องจากช่วยลดภาระงานในการเฝ้าระวังและลดความวิตกกังวล 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 xml:space="preserve">3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>ด้านประสิทธิภาพ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ผู้ป่วยได้รับออกซิเจนต่อเนื่องตามแผนการรักษา และลดภาวะแทรกซ้อนจากการใส่ท่อซ้ำ </w:t>
      </w:r>
    </w:p>
    <w:p w:rsidR="00CD6B08" w:rsidRPr="003E31AA" w:rsidRDefault="003E31AA">
      <w:pPr>
        <w:spacing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สรุปผลและข้อเสนอแนะ </w:t>
      </w:r>
    </w:p>
    <w:p w:rsidR="00CD6B08" w:rsidRPr="003E31AA" w:rsidRDefault="003E31AA">
      <w:pPr>
        <w:spacing w:after="0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นวัตกรรม 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"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  <w:cs/>
        </w:rPr>
        <w:t>ถุงมือคืนชีพ</w:t>
      </w:r>
      <w:r w:rsidRPr="003E31AA">
        <w:rPr>
          <w:rFonts w:ascii="TH SarabunPSK" w:eastAsia="Sarabun" w:hAnsi="TH SarabunPSK" w:cs="TH SarabunPSK"/>
          <w:b/>
          <w:bCs/>
          <w:sz w:val="32"/>
          <w:szCs w:val="32"/>
        </w:rPr>
        <w:t>"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เป็นเครื่องมือสำคัญที่ช่วยปิดความเส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>ี่ยงในจุดวิกฤตของการดูแลผู้ป่วยระบบทางเดินหายใจ จะช่วยทำให้หอผู้ป่วยอายุรก</w:t>
      </w:r>
      <w:proofErr w:type="spellStart"/>
      <w:r w:rsidRPr="003E31AA">
        <w:rPr>
          <w:rFonts w:ascii="TH SarabunPSK" w:eastAsia="Sarabun" w:hAnsi="TH SarabunPSK" w:cs="TH SarabunPSK"/>
          <w:sz w:val="32"/>
          <w:szCs w:val="32"/>
          <w:cs/>
        </w:rPr>
        <w:t>รรม</w:t>
      </w:r>
      <w:proofErr w:type="spellEnd"/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หญิง </w:t>
      </w:r>
      <w:r w:rsidRPr="003E31AA">
        <w:rPr>
          <w:rFonts w:ascii="TH SarabunPSK" w:eastAsia="Sarabun" w:hAnsi="TH SarabunPSK" w:cs="TH SarabunPSK"/>
          <w:sz w:val="32"/>
          <w:szCs w:val="32"/>
        </w:rPr>
        <w:t xml:space="preserve">2 </w:t>
      </w:r>
      <w:r w:rsidRPr="003E31AA">
        <w:rPr>
          <w:rFonts w:ascii="TH SarabunPSK" w:eastAsia="Sarabun" w:hAnsi="TH SarabunPSK" w:cs="TH SarabunPSK"/>
          <w:sz w:val="32"/>
          <w:szCs w:val="32"/>
          <w:cs/>
        </w:rPr>
        <w:t xml:space="preserve">กลายเป็นพื้นที่แห่งความปลอดภัยที่ครอบคลุมการเลื่อนหลุดของอุปกรณ์ช่วยชีวิตอย่างมีประสิทธิภาพ </w:t>
      </w:r>
    </w:p>
    <w:p w:rsidR="00CD6B08" w:rsidRPr="003E31AA" w:rsidRDefault="00CD6B08">
      <w:pPr>
        <w:spacing w:after="0"/>
        <w:rPr>
          <w:rFonts w:ascii="TH SarabunPSK" w:eastAsia="Sarabun" w:hAnsi="TH SarabunPSK" w:cs="TH SarabunPSK"/>
          <w:sz w:val="32"/>
          <w:szCs w:val="32"/>
        </w:rPr>
      </w:pPr>
    </w:p>
    <w:p w:rsidR="00CD6B08" w:rsidRPr="003E31AA" w:rsidRDefault="00CD6B08">
      <w:pPr>
        <w:spacing w:after="0"/>
        <w:rPr>
          <w:rFonts w:ascii="TH SarabunPSK" w:eastAsia="Sarabun" w:hAnsi="TH SarabunPSK" w:cs="TH SarabunPSK"/>
          <w:sz w:val="32"/>
          <w:szCs w:val="32"/>
        </w:rPr>
      </w:pPr>
      <w:bookmarkStart w:id="0" w:name="_GoBack"/>
      <w:bookmarkEnd w:id="0"/>
    </w:p>
    <w:sectPr w:rsidR="00CD6B08" w:rsidRPr="003E31AA"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 PSK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4FD272E-2AB1-4208-A05F-79490774932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40B34C7-9F90-4EEF-A864-B3B37332B0FC}"/>
    <w:embedItalic r:id="rId3" w:fontKey="{05388E04-4345-4FA2-84BC-CE32078FEC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675A679A-3423-48D3-BD5A-32684E7580AE}"/>
  </w:font>
  <w:font w:name="TH SarabunPSK">
    <w:altName w:val="Angsan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19E81557-FCE9-4DCC-B2ED-C0F09531601E}"/>
    <w:embedBold r:id="rId6" w:fontKey="{C8FC08EF-63D4-4826-B277-0E813DC60290}"/>
  </w:font>
  <w:font w:name="Sarabun">
    <w:charset w:val="00"/>
    <w:family w:val="auto"/>
    <w:pitch w:val="default"/>
    <w:embedRegular r:id="rId7" w:fontKey="{71127069-F80E-4425-946B-83404A65BD8C}"/>
    <w:embedBold r:id="rId8" w:fontKey="{6891010F-BA26-4DDC-8D02-3DC94227DC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DC6D003-EDDC-4A8F-948B-1C462322394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0" w:fontKey="{4E50BB7C-7912-4E8A-A4EF-B0BA42D3558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43706"/>
    <w:multiLevelType w:val="multilevel"/>
    <w:tmpl w:val="5D0E5CF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1E111E05"/>
    <w:multiLevelType w:val="multilevel"/>
    <w:tmpl w:val="AAEEE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3545656B"/>
    <w:multiLevelType w:val="multilevel"/>
    <w:tmpl w:val="0776A8C0"/>
    <w:lvl w:ilvl="0">
      <w:start w:val="1"/>
      <w:numFmt w:val="bullet"/>
      <w:lvlText w:val="-"/>
      <w:lvlJc w:val="left"/>
      <w:pPr>
        <w:ind w:left="705" w:hanging="360"/>
      </w:pPr>
      <w:rPr>
        <w:rFonts w:ascii="TH Sarabun PSK" w:eastAsia="TH Sarabun PSK" w:hAnsi="TH Sarabun PSK" w:cs="TH Sarabun PSK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</w:compat>
  <w:rsids>
    <w:rsidRoot w:val="00CD6B08"/>
    <w:rsid w:val="003E31AA"/>
    <w:rsid w:val="00536229"/>
    <w:rsid w:val="00AE2A2E"/>
    <w:rsid w:val="00CD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n" w:eastAsia="en-US" w:bidi="th-TH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20" w:after="4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20" w:after="4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20" w:after="4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40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3E31AA"/>
    <w:pPr>
      <w:ind w:left="720"/>
      <w:contextualSpacing/>
    </w:pPr>
    <w:rPr>
      <w:rFonts w:cs="Angsana New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n" w:eastAsia="en-US" w:bidi="th-TH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20" w:after="4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20" w:after="4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20" w:after="4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40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3E31AA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ESmaYQWOGZvP3pE97jJOnJemYg==">CgMxLjA4AHIhMS1ZWVhLdWk2OHV3WkgzYmNmdHhwMzZEZEhwaG5JcFZ6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2026-05-11T13:24:00Z</dcterms:created>
  <dcterms:modified xsi:type="dcterms:W3CDTF">2026-05-11T13:26:00Z</dcterms:modified>
</cp:coreProperties>
</file>