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BDA1" w14:textId="77777777" w:rsidR="005C1879" w:rsidRDefault="00E376A5" w:rsidP="005C1879">
      <w:pPr>
        <w:tabs>
          <w:tab w:val="left" w:pos="9356"/>
        </w:tabs>
        <w:spacing w:after="0"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A1C1C">
        <w:rPr>
          <w:rFonts w:ascii="TH SarabunPSK" w:hAnsi="TH SarabunPSK" w:cs="TH SarabunPSK"/>
          <w:b/>
          <w:bCs/>
          <w:sz w:val="36"/>
          <w:szCs w:val="36"/>
          <w:cs/>
        </w:rPr>
        <w:t>ชื</w:t>
      </w:r>
      <w:r w:rsidR="00C25053" w:rsidRPr="00BA1C1C">
        <w:rPr>
          <w:rFonts w:ascii="TH SarabunPSK" w:hAnsi="TH SarabunPSK" w:cs="TH SarabunPSK" w:hint="cs"/>
          <w:b/>
          <w:bCs/>
          <w:sz w:val="36"/>
          <w:szCs w:val="36"/>
          <w:cs/>
        </w:rPr>
        <w:t>่</w:t>
      </w:r>
      <w:r w:rsidRPr="00BA1C1C">
        <w:rPr>
          <w:rFonts w:ascii="TH SarabunPSK" w:hAnsi="TH SarabunPSK" w:cs="TH SarabunPSK"/>
          <w:b/>
          <w:bCs/>
          <w:sz w:val="36"/>
          <w:szCs w:val="36"/>
          <w:cs/>
        </w:rPr>
        <w:t>อผลงาน</w:t>
      </w:r>
      <w:r w:rsidRPr="00BA1C1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606FBA" w:rsidRPr="00BA1C1C">
        <w:rPr>
          <w:rFonts w:ascii="TH SarabunPSK" w:hAnsi="TH SarabunPSK" w:cs="TH SarabunPSK" w:hint="cs"/>
          <w:b/>
          <w:bCs/>
          <w:sz w:val="36"/>
          <w:szCs w:val="36"/>
          <w:cs/>
        </w:rPr>
        <w:t>การพัฒนารูปแบบการดู</w:t>
      </w:r>
      <w:r w:rsidR="0047163C" w:rsidRPr="00BA1C1C">
        <w:rPr>
          <w:rFonts w:ascii="TH SarabunPSK" w:hAnsi="TH SarabunPSK" w:cs="TH SarabunPSK" w:hint="cs"/>
          <w:b/>
          <w:bCs/>
          <w:sz w:val="36"/>
          <w:szCs w:val="36"/>
          <w:cs/>
        </w:rPr>
        <w:t>แล</w:t>
      </w:r>
      <w:r w:rsidR="00606FBA" w:rsidRPr="00BA1C1C">
        <w:rPr>
          <w:rFonts w:ascii="TH SarabunPSK" w:hAnsi="TH SarabunPSK" w:cs="TH SarabunPSK" w:hint="cs"/>
          <w:b/>
          <w:bCs/>
          <w:sz w:val="36"/>
          <w:szCs w:val="36"/>
          <w:cs/>
        </w:rPr>
        <w:t>ผู้ป่วยเบาหวาน</w:t>
      </w:r>
      <w:r w:rsidR="0047163C" w:rsidRPr="00BA1C1C">
        <w:rPr>
          <w:rFonts w:ascii="TH SarabunPSK" w:hAnsi="TH SarabunPSK" w:cs="TH SarabunPSK" w:hint="cs"/>
          <w:b/>
          <w:bCs/>
          <w:sz w:val="36"/>
          <w:szCs w:val="36"/>
          <w:cs/>
        </w:rPr>
        <w:t>ที่</w:t>
      </w:r>
      <w:r w:rsidR="00B500C5" w:rsidRPr="00BA1C1C">
        <w:rPr>
          <w:rFonts w:ascii="TH SarabunPSK" w:hAnsi="TH SarabunPSK" w:cs="TH SarabunPSK" w:hint="cs"/>
          <w:b/>
          <w:bCs/>
          <w:sz w:val="36"/>
          <w:szCs w:val="36"/>
          <w:cs/>
        </w:rPr>
        <w:t>ควบคุมระดับน้ำตาล</w:t>
      </w:r>
      <w:r w:rsidR="005C187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ไม่ได้ </w:t>
      </w:r>
    </w:p>
    <w:p w14:paraId="09E50597" w14:textId="28C4F856" w:rsidR="0041148F" w:rsidRPr="00BA1C1C" w:rsidRDefault="005C1879" w:rsidP="005C1879">
      <w:pPr>
        <w:tabs>
          <w:tab w:val="left" w:pos="9356"/>
        </w:tabs>
        <w:spacing w:after="0"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ในโรงพยาบาลเมืองจันทร์</w:t>
      </w:r>
    </w:p>
    <w:p w14:paraId="1A5D6559" w14:textId="33747F5D" w:rsidR="005C1879" w:rsidRDefault="00716A71" w:rsidP="005C1879">
      <w:pPr>
        <w:spacing w:after="0" w:line="276" w:lineRule="auto"/>
        <w:jc w:val="right"/>
        <w:rPr>
          <w:rFonts w:ascii="TH SarabunPSK" w:hAnsi="TH SarabunPSK" w:cs="TH SarabunPSK"/>
          <w:sz w:val="28"/>
        </w:rPr>
      </w:pPr>
      <w:proofErr w:type="spellStart"/>
      <w:r>
        <w:rPr>
          <w:rFonts w:ascii="TH SarabunPSK" w:hAnsi="TH SarabunPSK" w:cs="TH SarabunPSK" w:hint="cs"/>
          <w:sz w:val="28"/>
          <w:cs/>
        </w:rPr>
        <w:t>ร</w:t>
      </w:r>
      <w:r w:rsidR="00C25053" w:rsidRPr="00BA1C1C">
        <w:rPr>
          <w:rFonts w:ascii="TH SarabunPSK" w:hAnsi="TH SarabunPSK" w:cs="TH SarabunPSK"/>
          <w:sz w:val="28"/>
          <w:cs/>
        </w:rPr>
        <w:t>ภัส</w:t>
      </w:r>
      <w:proofErr w:type="spellEnd"/>
      <w:r w:rsidR="00C25053" w:rsidRPr="00BA1C1C">
        <w:rPr>
          <w:rFonts w:ascii="TH SarabunPSK" w:hAnsi="TH SarabunPSK" w:cs="TH SarabunPSK"/>
          <w:sz w:val="28"/>
          <w:cs/>
        </w:rPr>
        <w:t xml:space="preserve">สรณ์ </w:t>
      </w:r>
      <w:proofErr w:type="spellStart"/>
      <w:r w:rsidR="00C25053" w:rsidRPr="00BA1C1C">
        <w:rPr>
          <w:rFonts w:ascii="TH SarabunPSK" w:hAnsi="TH SarabunPSK" w:cs="TH SarabunPSK"/>
          <w:sz w:val="28"/>
          <w:cs/>
        </w:rPr>
        <w:t>พั</w:t>
      </w:r>
      <w:proofErr w:type="spellEnd"/>
      <w:r w:rsidR="00C25053" w:rsidRPr="00BA1C1C">
        <w:rPr>
          <w:rFonts w:ascii="TH SarabunPSK" w:hAnsi="TH SarabunPSK" w:cs="TH SarabunPSK"/>
          <w:sz w:val="28"/>
          <w:cs/>
        </w:rPr>
        <w:t>ณ</w:t>
      </w:r>
      <w:proofErr w:type="spellStart"/>
      <w:r w:rsidR="00C25053" w:rsidRPr="00BA1C1C">
        <w:rPr>
          <w:rFonts w:ascii="TH SarabunPSK" w:hAnsi="TH SarabunPSK" w:cs="TH SarabunPSK"/>
          <w:sz w:val="28"/>
          <w:cs/>
        </w:rPr>
        <w:t>พิชญ</w:t>
      </w:r>
      <w:proofErr w:type="spellEnd"/>
      <w:r w:rsidR="00C25053" w:rsidRPr="00BA1C1C">
        <w:rPr>
          <w:rFonts w:ascii="TH SarabunPSK" w:hAnsi="TH SarabunPSK" w:cs="TH SarabunPSK"/>
          <w:sz w:val="28"/>
          <w:cs/>
        </w:rPr>
        <w:t xml:space="preserve">นันท์ </w:t>
      </w:r>
    </w:p>
    <w:p w14:paraId="16FB74FB" w14:textId="632695C3" w:rsidR="00C25053" w:rsidRDefault="00C25053" w:rsidP="005C1879">
      <w:pPr>
        <w:spacing w:after="0" w:line="276" w:lineRule="auto"/>
        <w:jc w:val="right"/>
        <w:rPr>
          <w:rFonts w:ascii="TH SarabunPSK" w:hAnsi="TH SarabunPSK" w:cs="TH SarabunPSK"/>
          <w:sz w:val="24"/>
          <w:szCs w:val="24"/>
        </w:rPr>
      </w:pPr>
      <w:r w:rsidRPr="00E956DF">
        <w:rPr>
          <w:rFonts w:ascii="TH SarabunPSK" w:hAnsi="TH SarabunPSK" w:cs="TH SarabunPSK"/>
          <w:sz w:val="24"/>
          <w:szCs w:val="24"/>
          <w:cs/>
        </w:rPr>
        <w:t>โรงพยาบาลเมืองจันทร์</w:t>
      </w:r>
    </w:p>
    <w:p w14:paraId="5A4C34E0" w14:textId="570934BE" w:rsidR="00EE1BE3" w:rsidRPr="00EE1BE3" w:rsidRDefault="00EE1BE3" w:rsidP="00EE1B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09B8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24F460FC" w14:textId="4A414C5A" w:rsidR="00310192" w:rsidRDefault="003C4C2F" w:rsidP="00C057EA">
      <w:pPr>
        <w:tabs>
          <w:tab w:val="left" w:pos="9356"/>
        </w:tabs>
        <w:spacing w:after="0" w:line="27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1F33B6" w:rsidRPr="00282892">
        <w:rPr>
          <w:rFonts w:ascii="TH SarabunPSK" w:hAnsi="TH SarabunPSK" w:cs="TH SarabunPSK"/>
          <w:sz w:val="32"/>
          <w:szCs w:val="32"/>
          <w:cs/>
        </w:rPr>
        <w:t>สถานการณ์เบาหวานในประเทศไทยปี2568พบผู้ป่วยสะสมกว่า6.1-6.5ล้านคนโดยมีผู้ป่วยรายใหม่เพิ่มขึ้นปีละประมาณ 300</w:t>
      </w:r>
      <w:r w:rsidR="001F33B6" w:rsidRPr="00282892">
        <w:rPr>
          <w:rFonts w:ascii="TH SarabunPSK" w:hAnsi="TH SarabunPSK" w:cs="TH SarabunPSK"/>
          <w:sz w:val="32"/>
          <w:szCs w:val="32"/>
        </w:rPr>
        <w:t>,</w:t>
      </w:r>
      <w:r w:rsidR="001F33B6" w:rsidRPr="00282892">
        <w:rPr>
          <w:rFonts w:ascii="TH SarabunPSK" w:hAnsi="TH SarabunPSK" w:cs="TH SarabunPSK"/>
          <w:sz w:val="32"/>
          <w:szCs w:val="32"/>
          <w:cs/>
        </w:rPr>
        <w:t>000-350</w:t>
      </w:r>
      <w:r w:rsidR="001F33B6" w:rsidRPr="00282892">
        <w:rPr>
          <w:rFonts w:ascii="TH SarabunPSK" w:hAnsi="TH SarabunPSK" w:cs="TH SarabunPSK"/>
          <w:sz w:val="32"/>
          <w:szCs w:val="32"/>
        </w:rPr>
        <w:t>,</w:t>
      </w:r>
      <w:r w:rsidR="001F33B6" w:rsidRPr="00282892">
        <w:rPr>
          <w:rFonts w:ascii="TH SarabunPSK" w:hAnsi="TH SarabunPSK" w:cs="TH SarabunPSK"/>
          <w:sz w:val="32"/>
          <w:szCs w:val="32"/>
          <w:cs/>
        </w:rPr>
        <w:t>000 ราย สาเหตุหลักจากพฤติกรรมการกินหวาน มัน เค็ม และขาดการออกกำลังกาย ส่งผลให้ภาวะแทรกซ้อนสูงและใช้งบประมาณรักษามากกว่า47</w:t>
      </w:r>
      <w:r w:rsidR="001F33B6" w:rsidRPr="00282892">
        <w:rPr>
          <w:rFonts w:ascii="TH SarabunPSK" w:hAnsi="TH SarabunPSK" w:cs="TH SarabunPSK"/>
          <w:sz w:val="32"/>
          <w:szCs w:val="32"/>
        </w:rPr>
        <w:t>,</w:t>
      </w:r>
      <w:r w:rsidR="001F33B6" w:rsidRPr="00282892">
        <w:rPr>
          <w:rFonts w:ascii="TH SarabunPSK" w:hAnsi="TH SarabunPSK" w:cs="TH SarabunPSK"/>
          <w:sz w:val="32"/>
          <w:szCs w:val="32"/>
          <w:cs/>
        </w:rPr>
        <w:t>000ล้านบาทต่อปี</w:t>
      </w:r>
      <w:r w:rsidR="00EE327D">
        <w:rPr>
          <w:rFonts w:ascii="TH SarabunPSK" w:hAnsi="TH SarabunPSK" w:cs="TH SarabunPSK" w:hint="cs"/>
          <w:sz w:val="32"/>
          <w:szCs w:val="32"/>
          <w:cs/>
        </w:rPr>
        <w:t xml:space="preserve"> ผู้ป่วยเบาหวานในโรงพยาบาลเมืองจันทร์มีทั้งหมด 892 ราย มีผู้ป่วยโรคเบาหวานที่ไม่สามารถควบคุมระดับน้ำตาลในเลือดได้จำนวน 391 ราย คิดเป็นร้อยละ 43.83 และมีผู้ป่วยเบาหวานรายใหม่ในปี 2566</w:t>
      </w:r>
      <w:r w:rsidR="00EE327D">
        <w:rPr>
          <w:rFonts w:ascii="TH SarabunPSK" w:hAnsi="TH SarabunPSK" w:cs="TH SarabunPSK"/>
          <w:sz w:val="32"/>
          <w:szCs w:val="32"/>
        </w:rPr>
        <w:t xml:space="preserve">,2567 </w:t>
      </w:r>
      <w:r w:rsidR="00EE327D">
        <w:rPr>
          <w:rFonts w:ascii="TH SarabunPSK" w:hAnsi="TH SarabunPSK" w:cs="TH SarabunPSK" w:hint="cs"/>
          <w:sz w:val="32"/>
          <w:szCs w:val="32"/>
          <w:cs/>
        </w:rPr>
        <w:t>และ 2568 จำนวน 37</w:t>
      </w:r>
      <w:r w:rsidR="00EE327D">
        <w:rPr>
          <w:rFonts w:ascii="TH SarabunPSK" w:hAnsi="TH SarabunPSK" w:cs="TH SarabunPSK"/>
          <w:sz w:val="32"/>
          <w:szCs w:val="32"/>
        </w:rPr>
        <w:t xml:space="preserve">,33 </w:t>
      </w:r>
      <w:r w:rsidR="00EE327D">
        <w:rPr>
          <w:rFonts w:ascii="TH SarabunPSK" w:hAnsi="TH SarabunPSK" w:cs="TH SarabunPSK" w:hint="cs"/>
          <w:sz w:val="32"/>
          <w:szCs w:val="32"/>
          <w:cs/>
        </w:rPr>
        <w:t>และ 56 ซึ่งมีแนวโน้มสูงขึ้น</w:t>
      </w:r>
      <w:r w:rsidR="00A637BD">
        <w:rPr>
          <w:rFonts w:ascii="TH SarabunPSK" w:hAnsi="TH SarabunPSK" w:cs="TH SarabunPSK" w:hint="cs"/>
          <w:sz w:val="32"/>
          <w:szCs w:val="32"/>
          <w:cs/>
        </w:rPr>
        <w:t xml:space="preserve"> ซึ่งผู้ป่วยในกลุ่มนี้มีโอกาสเกิด</w:t>
      </w:r>
      <w:r w:rsidR="00CF5C37" w:rsidRPr="00282892">
        <w:rPr>
          <w:rFonts w:ascii="TH SarabunPSK" w:hAnsi="TH SarabunPSK" w:cs="TH SarabunPSK"/>
          <w:sz w:val="32"/>
          <w:szCs w:val="32"/>
          <w:cs/>
        </w:rPr>
        <w:t>ภาวะแทรกซ้อน ทั้งตา ไต</w:t>
      </w:r>
      <w:r w:rsidR="005C1F40">
        <w:rPr>
          <w:rFonts w:ascii="TH SarabunPSK" w:hAnsi="TH SarabunPSK" w:cs="TH SarabunPSK" w:hint="cs"/>
          <w:sz w:val="32"/>
          <w:szCs w:val="32"/>
          <w:cs/>
        </w:rPr>
        <w:t>และต้องใช้งบประมาณในการรักษามาก เพื่อลดการเกิดภาวะแทรกซ้อนดังกล่าวทางโรงพยาบาลเมืองจันทร์จึงได้มี</w:t>
      </w:r>
      <w:r w:rsidR="00A5739B" w:rsidRPr="00A5739B">
        <w:rPr>
          <w:rFonts w:ascii="TH SarabunPSK" w:hAnsi="TH SarabunPSK" w:cs="TH SarabunPSK" w:hint="cs"/>
          <w:sz w:val="32"/>
          <w:szCs w:val="32"/>
          <w:cs/>
        </w:rPr>
        <w:t>การพัฒนารูปแบบการดูแลผู้ป่วยเบาหวานที่ควบคุมระดับน้ำตาลไม่ได้ ในโรงพยาบาลเมืองจันทร์</w:t>
      </w:r>
      <w:r w:rsidR="00A5739B">
        <w:rPr>
          <w:rFonts w:ascii="TH SarabunPSK" w:hAnsi="TH SarabunPSK" w:cs="TH SarabunPSK" w:hint="cs"/>
          <w:sz w:val="32"/>
          <w:szCs w:val="32"/>
          <w:cs/>
        </w:rPr>
        <w:t xml:space="preserve">ขึ้น </w:t>
      </w:r>
      <w:r w:rsidR="00CD69F4" w:rsidRPr="00282892">
        <w:rPr>
          <w:rFonts w:ascii="TH SarabunPSK" w:hAnsi="TH SarabunPSK" w:cs="TH SarabunPSK" w:hint="cs"/>
          <w:sz w:val="32"/>
          <w:szCs w:val="32"/>
          <w:cs/>
        </w:rPr>
        <w:t>เพื่อให้ผู้ป่วยสามารถควบคุมระดับน้ำตาล</w:t>
      </w:r>
      <w:r w:rsidR="00A5739B">
        <w:rPr>
          <w:rFonts w:ascii="TH SarabunPSK" w:hAnsi="TH SarabunPSK" w:cs="TH SarabunPSK" w:hint="cs"/>
          <w:sz w:val="32"/>
          <w:szCs w:val="32"/>
          <w:cs/>
        </w:rPr>
        <w:t>ได้และไม่เกิดภาวะแทรกซ้อน</w:t>
      </w:r>
      <w:r w:rsidR="00B874FC">
        <w:rPr>
          <w:rFonts w:ascii="TH SarabunPSK" w:hAnsi="TH SarabunPSK" w:cs="TH SarabunPSK" w:hint="cs"/>
          <w:sz w:val="32"/>
          <w:szCs w:val="32"/>
          <w:cs/>
        </w:rPr>
        <w:t xml:space="preserve"> โดยมีกลุ่มเป้าหมาย ผู้ป่วยโรคเบาหวานที่ไม่สามารถควบคุมระดับน้ำตาลในเลือดได้จำนวน 391 ราย</w:t>
      </w:r>
      <w:r w:rsidR="00F338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292A" w:rsidRPr="008B292A">
        <w:rPr>
          <w:rFonts w:ascii="TH SarabunPSK" w:hAnsi="TH SarabunPSK" w:cs="TH SarabunPSK" w:hint="cs"/>
          <w:sz w:val="32"/>
          <w:szCs w:val="32"/>
          <w:cs/>
        </w:rPr>
        <w:t>มี</w:t>
      </w:r>
      <w:r w:rsidR="00C4255B" w:rsidRPr="008B292A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วิธีการดำเนินการ</w:t>
      </w:r>
      <w:r w:rsidR="008B292A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C4255B" w:rsidRPr="008B292A">
        <w:rPr>
          <w:rFonts w:ascii="TH SarabunPSK" w:hAnsi="TH SarabunPSK" w:cs="TH SarabunPSK"/>
          <w:b/>
          <w:bCs/>
          <w:sz w:val="32"/>
          <w:szCs w:val="32"/>
          <w:cs/>
        </w:rPr>
        <w:t>ขั้นตอน</w:t>
      </w:r>
      <w:r w:rsidR="008B29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B292A"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="00025BF3" w:rsidRPr="00282892">
        <w:rPr>
          <w:rFonts w:ascii="TH SarabunPSK" w:hAnsi="TH SarabunPSK" w:cs="TH SarabunPSK" w:hint="cs"/>
          <w:sz w:val="32"/>
          <w:szCs w:val="32"/>
          <w:cs/>
        </w:rPr>
        <w:t>เมื่อผู้ป่วย</w:t>
      </w:r>
      <w:r w:rsidR="005440CC">
        <w:rPr>
          <w:rFonts w:ascii="TH SarabunPSK" w:hAnsi="TH SarabunPSK" w:cs="TH SarabunPSK" w:hint="cs"/>
          <w:sz w:val="32"/>
          <w:szCs w:val="32"/>
          <w:cs/>
        </w:rPr>
        <w:t>เบาหวาน</w:t>
      </w:r>
      <w:r w:rsidR="00025BF3" w:rsidRPr="00282892">
        <w:rPr>
          <w:rFonts w:ascii="TH SarabunPSK" w:hAnsi="TH SarabunPSK" w:cs="TH SarabunPSK" w:hint="cs"/>
          <w:sz w:val="32"/>
          <w:szCs w:val="32"/>
          <w:cs/>
        </w:rPr>
        <w:t>มาถึงคลินิกเบาหวาน</w:t>
      </w:r>
      <w:r w:rsidR="00025BF3" w:rsidRPr="00282892">
        <w:rPr>
          <w:rFonts w:ascii="TH SarabunPSK" w:hAnsi="TH SarabunPSK" w:cs="TH SarabunPSK"/>
          <w:sz w:val="32"/>
          <w:szCs w:val="32"/>
          <w:cs/>
        </w:rPr>
        <w:t>ทำบัตร  วัดสัญญาณชีพ ซักประวัติ</w:t>
      </w:r>
      <w:r w:rsidR="009A0415">
        <w:rPr>
          <w:rFonts w:ascii="TH SarabunPSK" w:hAnsi="TH SarabunPSK" w:cs="TH SarabunPSK" w:hint="cs"/>
          <w:sz w:val="32"/>
          <w:szCs w:val="32"/>
          <w:cs/>
        </w:rPr>
        <w:t xml:space="preserve">และเจาะระดับน้ำตาลในเลือด </w:t>
      </w:r>
      <w:r w:rsidR="00025BF3" w:rsidRPr="00282892">
        <w:rPr>
          <w:rFonts w:ascii="TH SarabunPSK" w:hAnsi="TH SarabunPSK" w:cs="TH SarabunPSK"/>
          <w:sz w:val="32"/>
          <w:szCs w:val="32"/>
          <w:cs/>
        </w:rPr>
        <w:t>ใน</w:t>
      </w:r>
      <w:r w:rsidR="007A2951">
        <w:rPr>
          <w:rFonts w:ascii="TH SarabunPSK" w:hAnsi="TH SarabunPSK" w:cs="TH SarabunPSK" w:hint="cs"/>
          <w:sz w:val="32"/>
          <w:szCs w:val="32"/>
          <w:cs/>
        </w:rPr>
        <w:t>ระหว่างที่รอผลเลือดและรอตรวจพยาบาลจะ</w:t>
      </w:r>
      <w:r w:rsidR="00025BF3" w:rsidRPr="00282892">
        <w:rPr>
          <w:rFonts w:ascii="TH SarabunPSK" w:hAnsi="TH SarabunPSK" w:cs="TH SarabunPSK"/>
          <w:sz w:val="32"/>
          <w:szCs w:val="32"/>
          <w:cs/>
        </w:rPr>
        <w:t>ให้คำแนะนำต่างๆ สำหรับผู้ป่วยเบาหวาน เช่น การปฏิบัติตัว การรับประทานอาหาร การสังเกตอาการผิดปกติของภาวะน้ำตาลต่ำหรือภาวะน้ำตาลสูง</w:t>
      </w:r>
      <w:r w:rsidR="0066228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25BF3" w:rsidRPr="00282892">
        <w:rPr>
          <w:rFonts w:ascii="TH SarabunPSK" w:hAnsi="TH SarabunPSK" w:cs="TH SarabunPSK"/>
          <w:sz w:val="32"/>
          <w:szCs w:val="32"/>
          <w:cs/>
        </w:rPr>
        <w:t>หลังจากพบแพทย์ผู้ป่วยทุกคนจะได้รับคำแนะนำโดยพยาบาลวิชาชีพ</w:t>
      </w:r>
      <w:r w:rsidR="00CC5AD7" w:rsidRPr="002828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6C00">
        <w:rPr>
          <w:rFonts w:ascii="TH SarabunPSK" w:hAnsi="TH SarabunPSK" w:cs="TH SarabunPSK" w:hint="cs"/>
          <w:sz w:val="32"/>
          <w:szCs w:val="32"/>
          <w:cs/>
        </w:rPr>
        <w:t>ในผู้ป่วยเบาหวานรายใหม่และผู้ป่วยที่มีระดับน้ำตาลในเลือดมากว่าหรือเท่ากับ</w:t>
      </w:r>
      <w:r w:rsidR="004203C5" w:rsidRPr="00282892">
        <w:rPr>
          <w:rFonts w:ascii="TH SarabunPSK" w:hAnsi="TH SarabunPSK" w:cs="TH SarabunPSK"/>
          <w:sz w:val="32"/>
          <w:szCs w:val="32"/>
        </w:rPr>
        <w:t xml:space="preserve"> 180 mg</w:t>
      </w:r>
      <w:r w:rsidR="006A6C00">
        <w:rPr>
          <w:rFonts w:ascii="TH SarabunPSK" w:hAnsi="TH SarabunPSK" w:cs="TH SarabunPSK"/>
          <w:sz w:val="32"/>
          <w:szCs w:val="32"/>
        </w:rPr>
        <w:t>%</w:t>
      </w:r>
      <w:r w:rsidR="004203C5" w:rsidRPr="00282892">
        <w:rPr>
          <w:rFonts w:ascii="TH SarabunPSK" w:hAnsi="TH SarabunPSK" w:cs="TH SarabunPSK"/>
          <w:sz w:val="32"/>
          <w:szCs w:val="32"/>
        </w:rPr>
        <w:t xml:space="preserve"> </w:t>
      </w:r>
      <w:r w:rsidR="006C60B7">
        <w:rPr>
          <w:rFonts w:ascii="TH SarabunPSK" w:hAnsi="TH SarabunPSK" w:cs="TH SarabunPSK"/>
          <w:sz w:val="32"/>
          <w:szCs w:val="32"/>
        </w:rPr>
        <w:t xml:space="preserve"> </w:t>
      </w:r>
      <w:r w:rsidR="006C60B7">
        <w:rPr>
          <w:rFonts w:ascii="TH SarabunPSK" w:hAnsi="TH SarabunPSK" w:cs="TH SarabunPSK" w:hint="cs"/>
          <w:sz w:val="32"/>
          <w:szCs w:val="32"/>
          <w:cs/>
        </w:rPr>
        <w:t>จะได้</w:t>
      </w:r>
      <w:r w:rsidR="004203C5" w:rsidRPr="00282892">
        <w:rPr>
          <w:rFonts w:ascii="TH SarabunPSK" w:hAnsi="TH SarabunPSK" w:cs="TH SarabunPSK" w:hint="cs"/>
          <w:sz w:val="32"/>
          <w:szCs w:val="32"/>
          <w:cs/>
        </w:rPr>
        <w:t xml:space="preserve">ตะกร้า </w:t>
      </w:r>
      <w:proofErr w:type="spellStart"/>
      <w:r w:rsidR="00455169" w:rsidRPr="00282892">
        <w:rPr>
          <w:rFonts w:ascii="TH SarabunPSK" w:hAnsi="TH SarabunPSK" w:cs="TH SarabunPSK" w:hint="cs"/>
          <w:sz w:val="32"/>
          <w:szCs w:val="32"/>
          <w:cs/>
        </w:rPr>
        <w:t>ช๊</w:t>
      </w:r>
      <w:proofErr w:type="spellEnd"/>
      <w:r w:rsidR="004203C5" w:rsidRPr="00282892">
        <w:rPr>
          <w:rFonts w:ascii="TH SarabunPSK" w:hAnsi="TH SarabunPSK" w:cs="TH SarabunPSK" w:hint="cs"/>
          <w:sz w:val="32"/>
          <w:szCs w:val="32"/>
          <w:cs/>
        </w:rPr>
        <w:t>อปปิ้ง 1 ใบ</w:t>
      </w:r>
      <w:r w:rsidR="00BF21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60B7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4203C5" w:rsidRPr="00282892">
        <w:rPr>
          <w:rFonts w:ascii="TH SarabunPSK" w:hAnsi="TH SarabunPSK" w:cs="TH SarabunPSK" w:hint="cs"/>
          <w:sz w:val="32"/>
          <w:szCs w:val="32"/>
          <w:cs/>
        </w:rPr>
        <w:t>ให้ผู้ป่วยไปเลือกช๊อปปิ้ง</w:t>
      </w:r>
      <w:r w:rsidR="004441DD" w:rsidRPr="00282892">
        <w:rPr>
          <w:rFonts w:ascii="TH SarabunPSK" w:hAnsi="TH SarabunPSK" w:cs="TH SarabunPSK" w:hint="cs"/>
          <w:sz w:val="32"/>
          <w:szCs w:val="32"/>
          <w:cs/>
        </w:rPr>
        <w:t xml:space="preserve">ในมุม มาวจาดี ดี โดยให้ผู้ป่วยเลือกและตัดสินใจเอง เลือกอาหารที่ผู้ป่วยชอบรับประทาน </w:t>
      </w:r>
      <w:r w:rsidR="003337C2" w:rsidRPr="00282892">
        <w:rPr>
          <w:rFonts w:ascii="TH SarabunPSK" w:hAnsi="TH SarabunPSK" w:cs="TH SarabunPSK" w:hint="cs"/>
          <w:sz w:val="32"/>
          <w:szCs w:val="32"/>
          <w:cs/>
        </w:rPr>
        <w:t xml:space="preserve">และซื้อบ่อยที่สุด </w:t>
      </w:r>
      <w:r w:rsidR="00CD6B54">
        <w:rPr>
          <w:rFonts w:ascii="TH SarabunPSK" w:hAnsi="TH SarabunPSK" w:cs="TH SarabunPSK" w:hint="cs"/>
          <w:sz w:val="32"/>
          <w:szCs w:val="32"/>
          <w:cs/>
        </w:rPr>
        <w:t>จากนั้นนำสิ่งของที่เลือก</w:t>
      </w:r>
      <w:r w:rsidR="003337C2" w:rsidRPr="00282892">
        <w:rPr>
          <w:rFonts w:ascii="TH SarabunPSK" w:hAnsi="TH SarabunPSK" w:cs="TH SarabunPSK" w:hint="cs"/>
          <w:sz w:val="32"/>
          <w:szCs w:val="32"/>
          <w:cs/>
        </w:rPr>
        <w:t xml:space="preserve">มาให้พยาบาล </w:t>
      </w:r>
      <w:r w:rsidR="00CD6B54">
        <w:rPr>
          <w:rFonts w:ascii="TH SarabunPSK" w:hAnsi="TH SarabunPSK" w:cs="TH SarabunPSK" w:hint="cs"/>
          <w:sz w:val="32"/>
          <w:szCs w:val="32"/>
          <w:cs/>
        </w:rPr>
        <w:t>เพื่อให้คำ</w:t>
      </w:r>
      <w:r w:rsidR="000714F6" w:rsidRPr="00282892">
        <w:rPr>
          <w:rFonts w:ascii="TH SarabunPSK" w:hAnsi="TH SarabunPSK" w:cs="TH SarabunPSK" w:hint="cs"/>
          <w:sz w:val="32"/>
          <w:szCs w:val="32"/>
          <w:cs/>
        </w:rPr>
        <w:t>แนะนำ</w:t>
      </w:r>
      <w:r w:rsidR="00CD6B54">
        <w:rPr>
          <w:rFonts w:ascii="TH SarabunPSK" w:hAnsi="TH SarabunPSK" w:cs="TH SarabunPSK" w:hint="cs"/>
          <w:sz w:val="32"/>
          <w:szCs w:val="32"/>
          <w:cs/>
        </w:rPr>
        <w:t>แก่</w:t>
      </w:r>
      <w:r w:rsidR="000714F6" w:rsidRPr="00282892">
        <w:rPr>
          <w:rFonts w:ascii="TH SarabunPSK" w:hAnsi="TH SarabunPSK" w:cs="TH SarabunPSK" w:hint="cs"/>
          <w:sz w:val="32"/>
          <w:szCs w:val="32"/>
          <w:cs/>
        </w:rPr>
        <w:t xml:space="preserve">ผู้ป่วย </w:t>
      </w:r>
      <w:r w:rsidR="00CD6B54">
        <w:rPr>
          <w:rFonts w:ascii="TH SarabunPSK" w:hAnsi="TH SarabunPSK" w:cs="TH SarabunPSK" w:hint="cs"/>
          <w:sz w:val="32"/>
          <w:szCs w:val="32"/>
          <w:cs/>
        </w:rPr>
        <w:t xml:space="preserve">เกี่ยวกับ </w:t>
      </w:r>
      <w:r w:rsidR="000714F6" w:rsidRPr="00282892">
        <w:rPr>
          <w:rFonts w:ascii="TH SarabunPSK" w:hAnsi="TH SarabunPSK" w:cs="TH SarabunPSK" w:hint="cs"/>
          <w:sz w:val="32"/>
          <w:szCs w:val="32"/>
          <w:cs/>
        </w:rPr>
        <w:t>พลังงาน</w:t>
      </w:r>
      <w:r w:rsidR="00215F13" w:rsidRPr="00282892">
        <w:rPr>
          <w:rFonts w:ascii="TH SarabunPSK" w:hAnsi="TH SarabunPSK" w:cs="TH SarabunPSK" w:hint="cs"/>
          <w:sz w:val="32"/>
          <w:szCs w:val="32"/>
          <w:cs/>
        </w:rPr>
        <w:t xml:space="preserve"> น้ำตาล คาร์โบไฮเดรต </w:t>
      </w:r>
      <w:r w:rsidR="000714F6" w:rsidRPr="00282892">
        <w:rPr>
          <w:rFonts w:ascii="TH SarabunPSK" w:hAnsi="TH SarabunPSK" w:cs="TH SarabunPSK" w:hint="cs"/>
          <w:sz w:val="32"/>
          <w:szCs w:val="32"/>
          <w:cs/>
        </w:rPr>
        <w:t xml:space="preserve">ที่ผู้ป่วยจะได้รับ </w:t>
      </w:r>
      <w:r w:rsidR="00215F13" w:rsidRPr="00282892">
        <w:rPr>
          <w:rFonts w:ascii="TH SarabunPSK" w:hAnsi="TH SarabunPSK" w:cs="TH SarabunPSK" w:hint="cs"/>
          <w:sz w:val="32"/>
          <w:szCs w:val="32"/>
          <w:cs/>
        </w:rPr>
        <w:t>และสอนการอ่าน ข้อมูลโภชนาการ</w:t>
      </w:r>
      <w:r w:rsidR="005F27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07BF" w:rsidRPr="00282892">
        <w:rPr>
          <w:rFonts w:ascii="TH SarabunPSK" w:hAnsi="TH SarabunPSK" w:cs="TH SarabunPSK" w:hint="cs"/>
          <w:sz w:val="32"/>
          <w:szCs w:val="32"/>
          <w:cs/>
        </w:rPr>
        <w:t>หลังจากนั้นจะให้ผู้ป่วยไปพบ</w:t>
      </w:r>
      <w:r w:rsidR="000007BF" w:rsidRPr="00282892">
        <w:rPr>
          <w:rFonts w:ascii="TH SarabunPSK" w:hAnsi="TH SarabunPSK" w:cs="TH SarabunPSK"/>
          <w:sz w:val="32"/>
          <w:szCs w:val="32"/>
          <w:cs/>
        </w:rPr>
        <w:t xml:space="preserve">เภสัชและรับยาลับบ้าน  </w:t>
      </w:r>
    </w:p>
    <w:p w14:paraId="75B090F4" w14:textId="1258EC65" w:rsidR="00AD7A2C" w:rsidRPr="002209B8" w:rsidRDefault="00AD7A2C" w:rsidP="00AD7A2C">
      <w:pPr>
        <w:pStyle w:val="af0"/>
        <w:spacing w:before="0" w:beforeAutospacing="0" w:after="0" w:afterAutospacing="0"/>
        <w:ind w:left="142" w:firstLine="578"/>
        <w:rPr>
          <w:rFonts w:ascii="TH SarabunPSK" w:hAnsi="TH SarabunPSK" w:cs="TH SarabunPSK"/>
          <w:color w:val="000000"/>
          <w:sz w:val="32"/>
          <w:szCs w:val="32"/>
        </w:rPr>
      </w:pPr>
      <w:r w:rsidRPr="002209B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ผลการดำเนินงาน </w:t>
      </w:r>
      <w:r w:rsidRPr="002209B8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Pr="002209B8">
        <w:rPr>
          <w:rFonts w:ascii="TH SarabunPSK" w:hAnsi="TH SarabunPSK" w:cs="TH SarabunPSK" w:hint="cs"/>
          <w:noProof/>
          <w:sz w:val="32"/>
          <w:szCs w:val="32"/>
          <w:cs/>
        </w:rPr>
        <w:t>พบว่าผู้ป่วย</w:t>
      </w:r>
      <w:r w:rsidRPr="002209B8">
        <w:rPr>
          <w:rFonts w:ascii="TH SarabunPSK" w:hAnsi="TH SarabunPSK" w:cs="TH SarabunPSK" w:hint="cs"/>
          <w:sz w:val="32"/>
          <w:szCs w:val="32"/>
          <w:cs/>
        </w:rPr>
        <w:t>โรค</w:t>
      </w:r>
      <w:r>
        <w:rPr>
          <w:rFonts w:ascii="TH SarabunPSK" w:hAnsi="TH SarabunPSK" w:cs="TH SarabunPSK" w:hint="cs"/>
          <w:sz w:val="32"/>
          <w:szCs w:val="32"/>
          <w:cs/>
        </w:rPr>
        <w:t>หวานสามารถ</w:t>
      </w:r>
      <w:r w:rsidRPr="002209B8">
        <w:rPr>
          <w:rFonts w:ascii="TH SarabunPSK" w:hAnsi="TH SarabunPSK" w:cs="TH SarabunPSK" w:hint="cs"/>
          <w:sz w:val="32"/>
          <w:szCs w:val="32"/>
          <w:cs/>
        </w:rPr>
        <w:t>ควบคุม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ระดับน้ำตาลในเลือดได้ ร้อยละ 63.63 </w:t>
      </w:r>
      <w:r w:rsidR="001F70C9">
        <w:rPr>
          <w:rFonts w:ascii="TH SarabunPSK" w:hAnsi="TH SarabunPSK" w:cs="TH SarabunPSK" w:hint="cs"/>
          <w:sz w:val="32"/>
          <w:szCs w:val="32"/>
          <w:cs/>
        </w:rPr>
        <w:t>และไม่เกิดภาวะแทรกซ้อน</w:t>
      </w:r>
      <w:r w:rsidRPr="002209B8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2209B8">
        <w:rPr>
          <w:rFonts w:ascii="TH SarabunPSK" w:hAnsi="TH SarabunPSK" w:cs="TH SarabunPSK" w:hint="cs"/>
          <w:color w:val="000000"/>
          <w:sz w:val="32"/>
          <w:szCs w:val="32"/>
          <w:cs/>
        </w:rPr>
        <w:t>ผู้ใช้บริการมีความพึงพอใจร้อยละ 9</w:t>
      </w:r>
      <w:r w:rsidR="001F70C9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Pr="002209B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และผู้ให้บริการมีความพึงพอใจร้อยละ 9</w:t>
      </w:r>
      <w:r w:rsidR="001F70C9">
        <w:rPr>
          <w:rFonts w:ascii="TH SarabunPSK" w:hAnsi="TH SarabunPSK" w:cs="TH SarabunPSK" w:hint="cs"/>
          <w:color w:val="000000"/>
          <w:sz w:val="32"/>
          <w:szCs w:val="32"/>
          <w:cs/>
        </w:rPr>
        <w:t>7</w:t>
      </w:r>
    </w:p>
    <w:p w14:paraId="11B5C905" w14:textId="64BFCD08" w:rsidR="00AD7A2C" w:rsidRPr="00D661B8" w:rsidRDefault="00AD7A2C" w:rsidP="00AD7A2C">
      <w:pPr>
        <w:pStyle w:val="af0"/>
        <w:spacing w:before="0" w:beforeAutospacing="0" w:after="0" w:afterAutospacing="0"/>
        <w:ind w:left="142"/>
        <w:rPr>
          <w:rFonts w:ascii="TH SarabunPSK" w:hAnsi="TH SarabunPSK" w:cs="TH SarabunPSK"/>
          <w:sz w:val="32"/>
          <w:szCs w:val="32"/>
        </w:rPr>
      </w:pPr>
      <w:r w:rsidRPr="002209B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คำสำคัญ </w:t>
      </w:r>
      <w:r w:rsidRPr="002209B8">
        <w:rPr>
          <w:rFonts w:ascii="TH SarabunPSK" w:hAnsi="TH SarabunPSK" w:cs="TH SarabunPSK" w:hint="cs"/>
          <w:sz w:val="32"/>
          <w:szCs w:val="32"/>
        </w:rPr>
        <w:t>:</w:t>
      </w:r>
      <w:r w:rsidR="001F70C9">
        <w:rPr>
          <w:rFonts w:ascii="TH SarabunPSK" w:hAnsi="TH SarabunPSK" w:cs="TH SarabunPSK" w:hint="cs"/>
          <w:sz w:val="32"/>
          <w:szCs w:val="32"/>
          <w:cs/>
        </w:rPr>
        <w:t>มาวจาดี ดี</w:t>
      </w:r>
    </w:p>
    <w:p w14:paraId="09E3729C" w14:textId="77777777" w:rsidR="00AD7A2C" w:rsidRDefault="00AD7A2C" w:rsidP="00C057EA">
      <w:pPr>
        <w:tabs>
          <w:tab w:val="left" w:pos="9356"/>
        </w:tabs>
        <w:spacing w:after="0" w:line="276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1CF51E3" w14:textId="5594194C" w:rsidR="00DE010A" w:rsidRPr="001B04B8" w:rsidRDefault="00DE010A" w:rsidP="00EE1BE3">
      <w:pPr>
        <w:spacing w:after="0" w:line="276" w:lineRule="auto"/>
        <w:jc w:val="both"/>
        <w:rPr>
          <w:rFonts w:ascii="TH SarabunPSK" w:hAnsi="TH SarabunPSK" w:cs="TH SarabunPSK"/>
          <w:sz w:val="32"/>
          <w:szCs w:val="32"/>
          <w:cs/>
        </w:rPr>
      </w:pPr>
    </w:p>
    <w:sectPr w:rsidR="00DE010A" w:rsidRPr="001B04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14AF7"/>
    <w:multiLevelType w:val="hybridMultilevel"/>
    <w:tmpl w:val="95A2E2BE"/>
    <w:lvl w:ilvl="0" w:tplc="9C6C69C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8F"/>
    <w:rsid w:val="000007BF"/>
    <w:rsid w:val="00025BF3"/>
    <w:rsid w:val="000559CE"/>
    <w:rsid w:val="00065019"/>
    <w:rsid w:val="000714F6"/>
    <w:rsid w:val="000C1FE3"/>
    <w:rsid w:val="0012741D"/>
    <w:rsid w:val="00155C87"/>
    <w:rsid w:val="001B04B8"/>
    <w:rsid w:val="001F33B6"/>
    <w:rsid w:val="001F70C9"/>
    <w:rsid w:val="00215F13"/>
    <w:rsid w:val="00221CF8"/>
    <w:rsid w:val="002440E9"/>
    <w:rsid w:val="00282892"/>
    <w:rsid w:val="00284715"/>
    <w:rsid w:val="002F61A8"/>
    <w:rsid w:val="00310192"/>
    <w:rsid w:val="003337C2"/>
    <w:rsid w:val="003421D6"/>
    <w:rsid w:val="003A25FB"/>
    <w:rsid w:val="003C252E"/>
    <w:rsid w:val="003C4C2F"/>
    <w:rsid w:val="0041148F"/>
    <w:rsid w:val="004203C5"/>
    <w:rsid w:val="00435EE1"/>
    <w:rsid w:val="004441DD"/>
    <w:rsid w:val="004521A1"/>
    <w:rsid w:val="00455169"/>
    <w:rsid w:val="0047163C"/>
    <w:rsid w:val="00493BC7"/>
    <w:rsid w:val="004A0AC1"/>
    <w:rsid w:val="005345AA"/>
    <w:rsid w:val="005440CC"/>
    <w:rsid w:val="00565BFB"/>
    <w:rsid w:val="005B151A"/>
    <w:rsid w:val="005C1879"/>
    <w:rsid w:val="005C1F40"/>
    <w:rsid w:val="005F27D3"/>
    <w:rsid w:val="00604CED"/>
    <w:rsid w:val="00606FBA"/>
    <w:rsid w:val="00626312"/>
    <w:rsid w:val="0063279F"/>
    <w:rsid w:val="00637DB7"/>
    <w:rsid w:val="00647EFA"/>
    <w:rsid w:val="00652034"/>
    <w:rsid w:val="00653A75"/>
    <w:rsid w:val="00662284"/>
    <w:rsid w:val="00691A1B"/>
    <w:rsid w:val="006A6C00"/>
    <w:rsid w:val="006B3FEC"/>
    <w:rsid w:val="006C60B7"/>
    <w:rsid w:val="00716A71"/>
    <w:rsid w:val="0074646F"/>
    <w:rsid w:val="007A2951"/>
    <w:rsid w:val="008319F3"/>
    <w:rsid w:val="008329E1"/>
    <w:rsid w:val="008A5AEE"/>
    <w:rsid w:val="008B292A"/>
    <w:rsid w:val="008B3C60"/>
    <w:rsid w:val="00906F48"/>
    <w:rsid w:val="009556C4"/>
    <w:rsid w:val="009A0415"/>
    <w:rsid w:val="009B2845"/>
    <w:rsid w:val="00A11603"/>
    <w:rsid w:val="00A5739B"/>
    <w:rsid w:val="00A621AE"/>
    <w:rsid w:val="00A637BD"/>
    <w:rsid w:val="00A66C5C"/>
    <w:rsid w:val="00A72389"/>
    <w:rsid w:val="00AB52CB"/>
    <w:rsid w:val="00AC0DCF"/>
    <w:rsid w:val="00AC3C37"/>
    <w:rsid w:val="00AD7A2C"/>
    <w:rsid w:val="00B01817"/>
    <w:rsid w:val="00B43BD0"/>
    <w:rsid w:val="00B500C5"/>
    <w:rsid w:val="00B77C05"/>
    <w:rsid w:val="00B874FC"/>
    <w:rsid w:val="00BA1C1C"/>
    <w:rsid w:val="00BD354E"/>
    <w:rsid w:val="00BF215F"/>
    <w:rsid w:val="00BF76AA"/>
    <w:rsid w:val="00C02F4B"/>
    <w:rsid w:val="00C057EA"/>
    <w:rsid w:val="00C25053"/>
    <w:rsid w:val="00C4255B"/>
    <w:rsid w:val="00C67961"/>
    <w:rsid w:val="00CC0AC7"/>
    <w:rsid w:val="00CC4D9B"/>
    <w:rsid w:val="00CC5AD7"/>
    <w:rsid w:val="00CD69F4"/>
    <w:rsid w:val="00CD6B54"/>
    <w:rsid w:val="00CF5C37"/>
    <w:rsid w:val="00D0349D"/>
    <w:rsid w:val="00DC2585"/>
    <w:rsid w:val="00DE010A"/>
    <w:rsid w:val="00DE6A1C"/>
    <w:rsid w:val="00E376A5"/>
    <w:rsid w:val="00E956DF"/>
    <w:rsid w:val="00EC4CC3"/>
    <w:rsid w:val="00EE1BE3"/>
    <w:rsid w:val="00EE327D"/>
    <w:rsid w:val="00F33842"/>
    <w:rsid w:val="00F36315"/>
    <w:rsid w:val="00F70D76"/>
    <w:rsid w:val="00F7540A"/>
    <w:rsid w:val="00F8223C"/>
    <w:rsid w:val="00FB3F38"/>
    <w:rsid w:val="00FD5E38"/>
    <w:rsid w:val="00FE4E65"/>
    <w:rsid w:val="00FE661F"/>
    <w:rsid w:val="00FF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DC918"/>
  <w15:chartTrackingRefBased/>
  <w15:docId w15:val="{62618F84-3166-4818-90C2-BC9A045A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1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4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4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114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114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114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114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1148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114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1148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114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114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1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114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11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114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11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114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4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4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114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48F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2505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25053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unhideWhenUsed/>
    <w:rsid w:val="00AD7A2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office</dc:creator>
  <cp:keywords/>
  <dc:description/>
  <cp:lastModifiedBy>User</cp:lastModifiedBy>
  <cp:revision>2</cp:revision>
  <cp:lastPrinted>2026-05-11T10:09:00Z</cp:lastPrinted>
  <dcterms:created xsi:type="dcterms:W3CDTF">2026-05-11T15:41:00Z</dcterms:created>
  <dcterms:modified xsi:type="dcterms:W3CDTF">2026-05-11T15:41:00Z</dcterms:modified>
</cp:coreProperties>
</file>