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CA" w:rsidRPr="00621BCA" w:rsidRDefault="00621BCA" w:rsidP="00621B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1BCA">
        <w:rPr>
          <w:rFonts w:ascii="TH SarabunPSK" w:hAnsi="TH SarabunPSK" w:cs="TH SarabunPSK"/>
          <w:b/>
          <w:bCs/>
          <w:sz w:val="36"/>
          <w:szCs w:val="36"/>
          <w:cs/>
        </w:rPr>
        <w:t>ผลการส่งเสริมสุขภาพช่องปากและป้องกันโรคฟันผุ</w:t>
      </w:r>
    </w:p>
    <w:p w:rsidR="00621BCA" w:rsidRPr="00621BCA" w:rsidRDefault="00621BCA" w:rsidP="00621B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1BCA">
        <w:rPr>
          <w:rFonts w:ascii="TH SarabunPSK" w:hAnsi="TH SarabunPSK" w:cs="TH SarabunPSK"/>
          <w:b/>
          <w:bCs/>
          <w:sz w:val="36"/>
          <w:szCs w:val="36"/>
          <w:cs/>
        </w:rPr>
        <w:t>ในศูนย์การศึกษาพิเศษ ประจำจังหวัดศรีสะ</w:t>
      </w:r>
      <w:proofErr w:type="spellStart"/>
      <w:r w:rsidRPr="00621BCA">
        <w:rPr>
          <w:rFonts w:ascii="TH SarabunPSK" w:hAnsi="TH SarabunPSK" w:cs="TH SarabunPSK"/>
          <w:b/>
          <w:bCs/>
          <w:sz w:val="36"/>
          <w:szCs w:val="36"/>
          <w:cs/>
        </w:rPr>
        <w:t>เกษ</w:t>
      </w:r>
      <w:proofErr w:type="spellEnd"/>
      <w:r w:rsidRPr="00621BCA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หน่วยบริการอุทุมพรพิสัย</w:t>
      </w:r>
    </w:p>
    <w:p w:rsidR="003F59F1" w:rsidRDefault="00621BCA" w:rsidP="00621B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1BCA">
        <w:rPr>
          <w:rFonts w:ascii="TH SarabunPSK" w:hAnsi="TH SarabunPSK" w:cs="TH SarabunPSK"/>
          <w:b/>
          <w:bCs/>
          <w:sz w:val="36"/>
          <w:szCs w:val="36"/>
        </w:rPr>
        <w:t>ORAL HEALTH PROMOTION AND DENTAL CARIES PREVENTION IN SPECIAL EDUCATION CENTER, SISAKET PROVINCE: UTHUMPORNPISAI SERVICE UNIT</w:t>
      </w:r>
    </w:p>
    <w:p w:rsidR="00621BCA" w:rsidRPr="00621BCA" w:rsidRDefault="00621BCA" w:rsidP="00621BCA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621BCA" w:rsidRDefault="00621BCA" w:rsidP="00621BCA">
      <w:pPr>
        <w:jc w:val="right"/>
        <w:rPr>
          <w:rFonts w:ascii="TH SarabunPSK" w:hAnsi="TH SarabunPSK" w:cs="TH SarabunPSK" w:hint="cs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รัชดา</w:t>
      </w:r>
      <w:proofErr w:type="spellStart"/>
      <w:r>
        <w:rPr>
          <w:rFonts w:ascii="TH SarabunPSK" w:hAnsi="TH SarabunPSK" w:cs="TH SarabunPSK" w:hint="cs"/>
          <w:b/>
          <w:bCs/>
          <w:sz w:val="28"/>
          <w:cs/>
        </w:rPr>
        <w:t>ภรณ์</w:t>
      </w:r>
      <w:proofErr w:type="spellEnd"/>
      <w:r>
        <w:rPr>
          <w:rFonts w:ascii="TH SarabunPSK" w:hAnsi="TH SarabunPSK" w:cs="TH SarabunPSK" w:hint="cs"/>
          <w:b/>
          <w:bCs/>
          <w:sz w:val="28"/>
          <w:cs/>
        </w:rPr>
        <w:t xml:space="preserve"> พิศรูป</w:t>
      </w:r>
    </w:p>
    <w:p w:rsidR="00621BCA" w:rsidRPr="00621BCA" w:rsidRDefault="00621BCA" w:rsidP="00621BCA">
      <w:pPr>
        <w:jc w:val="right"/>
        <w:rPr>
          <w:rFonts w:ascii="TH SarabunPSK" w:eastAsia="Calibri" w:hAnsi="TH SarabunPSK" w:cs="TH SarabunPSK"/>
          <w:sz w:val="24"/>
          <w:szCs w:val="24"/>
        </w:rPr>
      </w:pPr>
      <w:r w:rsidRPr="00621BCA">
        <w:rPr>
          <w:rFonts w:ascii="TH SarabunPSK" w:eastAsia="Calibri" w:hAnsi="TH SarabunPSK" w:cs="TH SarabunPSK"/>
          <w:sz w:val="24"/>
          <w:szCs w:val="24"/>
          <w:cs/>
        </w:rPr>
        <w:t>โรงพยาบาลอุทุมพรพิสัย อำเภออุทุมพรพิสัย จังหวัดศรีสะ</w:t>
      </w:r>
      <w:proofErr w:type="spellStart"/>
      <w:r w:rsidRPr="00621BCA">
        <w:rPr>
          <w:rFonts w:ascii="TH SarabunPSK" w:eastAsia="Calibri" w:hAnsi="TH SarabunPSK" w:cs="TH SarabunPSK"/>
          <w:sz w:val="24"/>
          <w:szCs w:val="24"/>
          <w:cs/>
        </w:rPr>
        <w:t>เกษ</w:t>
      </w:r>
      <w:proofErr w:type="spellEnd"/>
    </w:p>
    <w:p w:rsidR="00621BCA" w:rsidRDefault="00621BCA" w:rsidP="00621BCA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621BCA" w:rsidRDefault="00621BCA" w:rsidP="00621BCA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621BCA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621BCA" w:rsidRPr="00FD2388" w:rsidRDefault="000D588A" w:rsidP="00065071">
      <w:pPr>
        <w:pStyle w:val="a3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FD2388">
        <w:rPr>
          <w:rFonts w:ascii="TH SarabunPSK" w:hAnsi="TH SarabunPSK" w:cs="TH SarabunPSK"/>
          <w:sz w:val="32"/>
          <w:szCs w:val="32"/>
          <w:cs/>
        </w:rPr>
        <w:t>การศึกษานี้เป็นการวิจัยเชิงปฏิบัติการ (</w:t>
      </w:r>
      <w:r w:rsidRPr="00FD2388">
        <w:rPr>
          <w:rFonts w:ascii="TH SarabunPSK" w:hAnsi="TH SarabunPSK" w:cs="TH SarabunPSK"/>
          <w:sz w:val="32"/>
          <w:szCs w:val="32"/>
        </w:rPr>
        <w:t xml:space="preserve">Action Research) </w:t>
      </w:r>
      <w:r w:rsidRPr="00FD2388">
        <w:rPr>
          <w:rFonts w:ascii="TH SarabunPSK" w:hAnsi="TH SarabunPSK" w:cs="TH SarabunPSK"/>
          <w:sz w:val="32"/>
          <w:szCs w:val="32"/>
          <w:cs/>
        </w:rPr>
        <w:t xml:space="preserve">ภายใต้กรอบ </w:t>
      </w:r>
      <w:r w:rsidRPr="00FD2388">
        <w:rPr>
          <w:rFonts w:ascii="TH SarabunPSK" w:hAnsi="TH SarabunPSK" w:cs="TH SarabunPSK"/>
          <w:sz w:val="32"/>
          <w:szCs w:val="32"/>
        </w:rPr>
        <w:t xml:space="preserve">R2R </w:t>
      </w:r>
      <w:r w:rsidRPr="00FD2388">
        <w:rPr>
          <w:rFonts w:ascii="TH SarabunPSK" w:hAnsi="TH SarabunPSK" w:cs="TH SarabunPSK"/>
          <w:sz w:val="32"/>
          <w:szCs w:val="32"/>
          <w:cs/>
        </w:rPr>
        <w:t>เพื่อส่งเสริมสุขภาพช่องปากและป้องกันโรคฟันผุในเด็กพิเศษ ณ ศูนย์การศึกษาพิเศษประจำจังหวัดศรีสะ</w:t>
      </w:r>
      <w:proofErr w:type="spellStart"/>
      <w:r w:rsidRPr="00FD2388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FD2388">
        <w:rPr>
          <w:rFonts w:ascii="TH SarabunPSK" w:hAnsi="TH SarabunPSK" w:cs="TH SarabunPSK"/>
          <w:sz w:val="32"/>
          <w:szCs w:val="32"/>
          <w:cs/>
        </w:rPr>
        <w:t xml:space="preserve"> หน่วยบริการอุทุมพรพิสัย โดยมีวัตถุประสงค์เพื่อ</w:t>
      </w:r>
      <w:r w:rsidR="00C12BCC" w:rsidRPr="00FD2388"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ประเมินผลการดำเนินงาน</w:t>
      </w:r>
      <w:r w:rsidR="00EB0B9E" w:rsidRPr="00FD2388">
        <w:rPr>
          <w:rFonts w:ascii="TH SarabunPSK" w:hAnsi="TH SarabunPSK" w:cs="TH SarabunPSK" w:hint="cs"/>
          <w:sz w:val="32"/>
          <w:szCs w:val="32"/>
          <w:cs/>
        </w:rPr>
        <w:t>ส่งเสริมสุขภาพช่องปากและป้อง</w:t>
      </w:r>
      <w:r w:rsidR="00BA60E7">
        <w:rPr>
          <w:rFonts w:ascii="TH SarabunPSK" w:hAnsi="TH SarabunPSK" w:cs="TH SarabunPSK" w:hint="cs"/>
          <w:sz w:val="32"/>
          <w:szCs w:val="32"/>
          <w:cs/>
        </w:rPr>
        <w:t>กัน</w:t>
      </w:r>
      <w:bookmarkStart w:id="0" w:name="_GoBack"/>
      <w:bookmarkEnd w:id="0"/>
      <w:r w:rsidR="00EB0B9E" w:rsidRPr="00FD2388">
        <w:rPr>
          <w:rFonts w:ascii="TH SarabunPSK" w:hAnsi="TH SarabunPSK" w:cs="TH SarabunPSK" w:hint="cs"/>
          <w:sz w:val="32"/>
          <w:szCs w:val="32"/>
          <w:cs/>
        </w:rPr>
        <w:t>โรคฟันผุในกลุ่มเด็กพิเศษ และเพื่อให้ผู้ดูแลมีความรู้ความเข้าใจในการดูแลสุขภาพช่องปากเด็กพิเศษ</w:t>
      </w:r>
      <w:r w:rsidRPr="00FD2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2388">
        <w:rPr>
          <w:rFonts w:ascii="TH SarabunPSK" w:hAnsi="TH SarabunPSK" w:cs="TH SarabunPSK"/>
          <w:sz w:val="32"/>
          <w:szCs w:val="32"/>
          <w:cs/>
        </w:rPr>
        <w:t>ประชากรเป้าหมายประกอบด้วยเด็กพิเศษ</w:t>
      </w:r>
      <w:r w:rsidR="00BA29D7" w:rsidRPr="00FD2388">
        <w:rPr>
          <w:rFonts w:ascii="TH SarabunPSK" w:hAnsi="TH SarabunPSK" w:cs="TH SarabunPSK" w:hint="cs"/>
          <w:sz w:val="32"/>
          <w:szCs w:val="32"/>
          <w:cs/>
        </w:rPr>
        <w:t xml:space="preserve">จำนวน 30 คน </w:t>
      </w:r>
      <w:r w:rsidRPr="00FD2388">
        <w:rPr>
          <w:rFonts w:ascii="TH SarabunPSK" w:hAnsi="TH SarabunPSK" w:cs="TH SarabunPSK"/>
          <w:sz w:val="32"/>
          <w:szCs w:val="32"/>
          <w:cs/>
        </w:rPr>
        <w:t>และผู้ดูแลจำนวน</w:t>
      </w:r>
      <w:r w:rsidR="00BA29D7" w:rsidRPr="00FD2388">
        <w:rPr>
          <w:rFonts w:ascii="TH SarabunPSK" w:hAnsi="TH SarabunPSK" w:cs="TH SarabunPSK" w:hint="cs"/>
          <w:sz w:val="32"/>
          <w:szCs w:val="32"/>
          <w:cs/>
        </w:rPr>
        <w:t xml:space="preserve"> 30</w:t>
      </w:r>
      <w:r w:rsidRPr="00FD2388">
        <w:rPr>
          <w:rFonts w:ascii="TH SarabunPSK" w:hAnsi="TH SarabunPSK" w:cs="TH SarabunPSK"/>
          <w:sz w:val="32"/>
          <w:szCs w:val="32"/>
        </w:rPr>
        <w:t xml:space="preserve"> </w:t>
      </w:r>
      <w:r w:rsidRPr="00FD2388">
        <w:rPr>
          <w:rFonts w:ascii="TH SarabunPSK" w:hAnsi="TH SarabunPSK" w:cs="TH SarabunPSK"/>
          <w:sz w:val="32"/>
          <w:szCs w:val="32"/>
          <w:cs/>
        </w:rPr>
        <w:t>คน โดยใช้การเลือกแบบเจาะจง (</w:t>
      </w:r>
      <w:r w:rsidRPr="00FD2388">
        <w:rPr>
          <w:rFonts w:ascii="TH SarabunPSK" w:hAnsi="TH SarabunPSK" w:cs="TH SarabunPSK"/>
          <w:sz w:val="32"/>
          <w:szCs w:val="32"/>
        </w:rPr>
        <w:t xml:space="preserve">Purposive Sampling) </w:t>
      </w:r>
      <w:r w:rsidRPr="00FD2388">
        <w:rPr>
          <w:rFonts w:ascii="TH SarabunPSK" w:hAnsi="TH SarabunPSK" w:cs="TH SarabunPSK"/>
          <w:sz w:val="32"/>
          <w:szCs w:val="32"/>
          <w:cs/>
        </w:rPr>
        <w:t>เครื่องมือที่ใช้ ได้แก่ แบบสอบถาม/สัมภาษณ์เพื่อวัดความรู้ผู้ดูแล แบบบันทึกการตรวจสุขภาพช่องปาก และกิจกรรมส่งเสริมสุขภาพช่องปาก เช่น การสาธิตการแปรงฟันและการให้ความรู้ด้านโภชนาการ</w:t>
      </w:r>
      <w:r w:rsidRPr="00FD2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2388">
        <w:rPr>
          <w:rFonts w:ascii="TH SarabunPSK" w:hAnsi="TH SarabunPSK" w:cs="TH SarabunPSK"/>
          <w:sz w:val="32"/>
          <w:szCs w:val="32"/>
          <w:cs/>
        </w:rPr>
        <w:t xml:space="preserve">การดำเนินงานใช้วงจร </w:t>
      </w:r>
      <w:r w:rsidRPr="00FD2388">
        <w:rPr>
          <w:rFonts w:ascii="TH SarabunPSK" w:hAnsi="TH SarabunPSK" w:cs="TH SarabunPSK"/>
          <w:sz w:val="32"/>
          <w:szCs w:val="32"/>
        </w:rPr>
        <w:t xml:space="preserve">Plan–Act–Observe–Reflect </w:t>
      </w:r>
      <w:r w:rsidRPr="00FD2388">
        <w:rPr>
          <w:rFonts w:ascii="TH SarabunPSK" w:hAnsi="TH SarabunPSK" w:cs="TH SarabunPSK"/>
          <w:sz w:val="32"/>
          <w:szCs w:val="32"/>
          <w:cs/>
        </w:rPr>
        <w:t>โดยวางแผนกิจกรรม จัดกิจกรรมจริง เก็บข้อมูลก่อน</w:t>
      </w:r>
      <w:r w:rsidRPr="00FD2388">
        <w:rPr>
          <w:rFonts w:ascii="TH SarabunPSK" w:hAnsi="TH SarabunPSK" w:cs="TH SarabunPSK"/>
          <w:sz w:val="32"/>
          <w:szCs w:val="32"/>
        </w:rPr>
        <w:t>–</w:t>
      </w:r>
      <w:r w:rsidRPr="00FD2388">
        <w:rPr>
          <w:rFonts w:ascii="TH SarabunPSK" w:hAnsi="TH SarabunPSK" w:cs="TH SarabunPSK"/>
          <w:sz w:val="32"/>
          <w:szCs w:val="32"/>
          <w:cs/>
        </w:rPr>
        <w:t>หลัง และสะท้อนผลเพื่อปรับปรุงกิจกรรม การวิเคราะห์ข้อมูลใช้สถิติเชิงพรรณนา (ร้อยละ ค่าเฉลี่ย ส่วนเบี่ยงเบนมาตรฐาน) และการเปรียบเทียบก่อน</w:t>
      </w:r>
      <w:r w:rsidRPr="00FD2388">
        <w:rPr>
          <w:rFonts w:ascii="TH SarabunPSK" w:hAnsi="TH SarabunPSK" w:cs="TH SarabunPSK"/>
          <w:sz w:val="32"/>
          <w:szCs w:val="32"/>
        </w:rPr>
        <w:t>–</w:t>
      </w:r>
      <w:r w:rsidRPr="00FD2388">
        <w:rPr>
          <w:rFonts w:ascii="TH SarabunPSK" w:hAnsi="TH SarabunPSK" w:cs="TH SarabunPSK"/>
          <w:sz w:val="32"/>
          <w:szCs w:val="32"/>
          <w:cs/>
        </w:rPr>
        <w:t xml:space="preserve">หลังด้วย </w:t>
      </w:r>
      <w:r w:rsidRPr="00FD2388">
        <w:rPr>
          <w:rFonts w:ascii="TH SarabunPSK" w:hAnsi="TH SarabunPSK" w:cs="TH SarabunPSK"/>
          <w:sz w:val="32"/>
          <w:szCs w:val="32"/>
        </w:rPr>
        <w:t xml:space="preserve">t-test </w:t>
      </w:r>
      <w:r w:rsidRPr="00FD2388">
        <w:rPr>
          <w:rFonts w:ascii="TH SarabunPSK" w:hAnsi="TH SarabunPSK" w:cs="TH SarabunPSK"/>
          <w:sz w:val="32"/>
          <w:szCs w:val="32"/>
          <w:cs/>
        </w:rPr>
        <w:t>รวมถึงการวิเคราะห์เชิงคุณภาพจากการสังเกตพฤติกรรม</w:t>
      </w:r>
      <w:r w:rsidRPr="00FD23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D2388">
        <w:rPr>
          <w:rFonts w:ascii="TH SarabunPSK" w:hAnsi="TH SarabunPSK" w:cs="TH SarabunPSK"/>
          <w:sz w:val="32"/>
          <w:szCs w:val="32"/>
          <w:cs/>
        </w:rPr>
        <w:t>ผลการศึกษา พบว่าผู้ดูแลมีคะแนนความรู้และความเข้าใจในการดูแลสุขภาพช่องปากเพิ่มขึ้นอย่างมีนัยสำคัญทางสถิติ เด็กพิเศษมีพฤติกรรมการดูแลสุขภาพช่องปากที</w:t>
      </w:r>
      <w:r w:rsidR="00065071">
        <w:rPr>
          <w:rFonts w:ascii="TH SarabunPSK" w:hAnsi="TH SarabunPSK" w:cs="TH SarabunPSK"/>
          <w:sz w:val="32"/>
          <w:szCs w:val="32"/>
          <w:cs/>
        </w:rPr>
        <w:t>่ดีขึ้น และอัตราการเกิดฟันผุลดล</w:t>
      </w:r>
      <w:r w:rsidR="00065071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FD2388">
        <w:rPr>
          <w:rFonts w:ascii="TH SarabunPSK" w:hAnsi="TH SarabunPSK" w:cs="TH SarabunPSK"/>
          <w:sz w:val="32"/>
          <w:szCs w:val="32"/>
          <w:cs/>
        </w:rPr>
        <w:t>การดำเนินงานส่งเสริมสุขภาพช่องปากในสถานศึกษา จึงมีประสิทธิผลในการสร้างเสริมพฤติกรรมสุขภาพที่ดีและเพิ่มศักยภาพของผู้ดูแลในการดูแลสุขภาพช่องปากเด็กพิเศษอย่างต่อเนื่อง</w:t>
      </w:r>
    </w:p>
    <w:p w:rsidR="00FD2388" w:rsidRPr="00BA60E7" w:rsidRDefault="00FD2388" w:rsidP="00FD2388">
      <w:pPr>
        <w:pStyle w:val="a3"/>
        <w:rPr>
          <w:rFonts w:ascii="TH SarabunPSK" w:hAnsi="TH SarabunPSK" w:cs="TH SarabunPSK" w:hint="cs"/>
          <w:b/>
          <w:bCs/>
          <w:sz w:val="12"/>
          <w:szCs w:val="12"/>
        </w:rPr>
      </w:pPr>
    </w:p>
    <w:p w:rsidR="00FD2388" w:rsidRPr="00FD2388" w:rsidRDefault="00FD2388" w:rsidP="00FD2388">
      <w:pPr>
        <w:pStyle w:val="a3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D23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FD238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D2388">
        <w:rPr>
          <w:rFonts w:ascii="TH SarabunPSK" w:hAnsi="TH SarabunPSK" w:cs="TH SarabunPSK" w:hint="cs"/>
          <w:b/>
          <w:bCs/>
          <w:sz w:val="32"/>
          <w:szCs w:val="32"/>
          <w:cs/>
        </w:rPr>
        <w:t>การส่งเสริมสุขภาพช่องปาก เด็กพิเศษ การป้องกันโรคฟันผุ ประเมินผล</w:t>
      </w:r>
    </w:p>
    <w:sectPr w:rsidR="00FD2388" w:rsidRPr="00FD2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CA"/>
    <w:rsid w:val="00065071"/>
    <w:rsid w:val="000D588A"/>
    <w:rsid w:val="003F59F1"/>
    <w:rsid w:val="00621BCA"/>
    <w:rsid w:val="008C39FE"/>
    <w:rsid w:val="00BA29D7"/>
    <w:rsid w:val="00BA60E7"/>
    <w:rsid w:val="00C12BCC"/>
    <w:rsid w:val="00EB0B9E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8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8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2026-05-11T03:52:00Z</dcterms:created>
  <dcterms:modified xsi:type="dcterms:W3CDTF">2026-05-11T07:36:00Z</dcterms:modified>
</cp:coreProperties>
</file>