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2F4" w14:textId="77777777" w:rsidR="00414398" w:rsidRDefault="00000000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การพยาบาลผู้ป่วยโรคปอดอักเสบติดเชื้อดื้อยาต้านจุลชีพหลายขนานในผู้สูงอายุ </w:t>
      </w:r>
    </w:p>
    <w:p w14:paraId="1FF65F3E" w14:textId="77777777" w:rsidR="00414398" w:rsidRDefault="00000000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val="th-TH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: กรณีศึกษาเปรียบเทียบ 2 ราย</w:t>
      </w:r>
    </w:p>
    <w:p w14:paraId="49B094A1" w14:textId="77777777" w:rsidR="00414398" w:rsidRDefault="00000000">
      <w:pPr>
        <w:pStyle w:val="ac"/>
        <w:ind w:left="142" w:hanging="14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Nursing Care for Elderly Patients with Multidrug-Resistant Pneumonia: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/>
          <w:color w:val="000000"/>
          <w:sz w:val="32"/>
          <w:szCs w:val="32"/>
        </w:rPr>
        <w:t>Comparative Case Studies of Two Patients</w:t>
      </w:r>
    </w:p>
    <w:p w14:paraId="1642CCCB" w14:textId="77777777" w:rsidR="00414398" w:rsidRDefault="00000000">
      <w:pPr>
        <w:pStyle w:val="ac"/>
        <w:ind w:left="142" w:hanging="142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พิ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มัย ประสมศรี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พย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1BB7353B" w14:textId="77777777" w:rsidR="00414398" w:rsidRDefault="00000000">
      <w:pPr>
        <w:pStyle w:val="ac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พยาบาลวิชาชีพชำนาญการ โรงพยาบาล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ราษี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>ไศล</w:t>
      </w:r>
      <w:r>
        <w:rPr>
          <w:rFonts w:ascii="TH SarabunPSK" w:hAnsi="TH SarabunPSK" w:cs="TH SarabunPSK"/>
          <w:sz w:val="32"/>
          <w:szCs w:val="32"/>
          <w:cs/>
        </w:rPr>
        <w:t>*</w:t>
      </w:r>
    </w:p>
    <w:p w14:paraId="5E81D5B9" w14:textId="77777777" w:rsidR="00414398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  <w14:ligatures w14:val="none"/>
        </w:rPr>
        <w:t>บทคัดย่อ</w:t>
      </w:r>
    </w:p>
    <w:p w14:paraId="35F10A60" w14:textId="77777777" w:rsidR="00414398" w:rsidRDefault="00000000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การศึกษาเชิงกรณีศึกษาเปรียบเทียบครั้งนี้ มีวัตถุประสงค์เพื่อศึกษาและเปรียบเทียบกระบวนการพยาบาลผู้ป่วยโรคปอดอักเสบจากเชื้อดื้อยาต้านจุลชีพหลายขนานในผู้ป่วยสูงอายุ จำนวน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ราย ที่เข้ารับการรักษาในแผนกผู้ป่วยอายุรกรรมชาย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หญิง โรงพยาบาล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ราษี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ไศล โดยประยุกต์ใช้แนวคิดแบบแผนสุขภาพของกอร์ดอนร่วมกับทฤษฎีการพยาบาลของโอ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เร็ม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 เพื่อประเมินภาวะสุขภาพ วางแผนการพยาบาล และกำหนดข้อวินิจฉัยทางการพยาบาลตามแนวทางของสมาคมการวินิจฉัยการพยาบาลแห่งอเมริกาเหนือ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NANDA)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รวบรวมข้อมูลจากเวชระเบียน การสัมภาษณ์ และการสังเกต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ศึกษา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ระหว่างเดือนมิถุนายน พ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2568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ถึงเดือนธันวาคม พ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 2569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วิเคราะห์ข้อมูลด้านพยาธิสภาพ อาการและอาการแสดง แผนการรักษา รวมถึงกระบวนการพยาบาล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5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ขั้นตอน ตั้งแต่ระยะวิกฤตจนถึงระยะวางแผนจำหน่าย</w:t>
      </w:r>
    </w:p>
    <w:p w14:paraId="7B27DB7D" w14:textId="77777777" w:rsidR="00414398" w:rsidRDefault="00000000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  <w14:ligatures w14:val="none"/>
        </w:rPr>
        <w:t xml:space="preserve">ผลการศึกษา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 xml:space="preserve">พบว่า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กรณีศึกษารายที่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เป็นผู้ป่วยชายอายุ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73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ปี ปฏิเสธโรคประจำตัว ได้รับการวินิจฉัยเป็นปอดอักเสบติดเชื้อในโรงพยาบาลจากเชื้อ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Acinetobacter baumannii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ร่วมกับภาวะติดเชื้อในกระแสเลือดและเยื่อหุ้มสมองอักเสบจากแบคทีเรียเฉียบพลัน ส่วนกรณีศึกษารายที่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เป็นผู้ป่วยหญิงอายุ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76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 xml:space="preserve">ปี มีโรคร่วม ได้แก่ โรคหลอดลมโป่งพอง ภาวะพร่องฮอร์โมนจากต่อมหมวกไต และประวัติวัณโรคปอด ได้รับการวินิจฉัยเป็นปอดอักเสบจากเชื้อ </w:t>
      </w:r>
      <w:r>
        <w:rPr>
          <w:rFonts w:ascii="TH SarabunPSK" w:hAnsi="TH SarabunPSK" w:cs="TH SarabunPSK"/>
          <w:sz w:val="32"/>
          <w:szCs w:val="32"/>
        </w:rPr>
        <w:t xml:space="preserve">Klebsiella pneumoniae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ร่วมกับภาวะช็อกจากการติดเชื้อ ผู้ป่วยทั้งสองรายได้รับการดูแลรักษาด้วยการบำบัดด้วยออกซิเจนความเข้มข้นสูง ให้การดูแลตามมาตรฐาน เน้นการประเมินสัญญาณชีพ การเฝ้าระวังภาวะหายใจล้มเหลว ภาวะหัวใจเต้นผิดจังหวะ ภาวะแทรกซ้อนจากโรคร่วม ตลอดจน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การส่งเสริมการหย่าเครื่องช่วยหายใจอย่างเหมาะสม</w:t>
      </w:r>
      <w:r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พยาบาล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ควบคุมการติดเชื้อมีบทบาทสำคัญในการกำกับมาตรการป้องกันและควบคุมการติดเชื้อ เฝ้าระวังการแพร่กระจายเชื้อและดูแลอุปกรณ์ทางการแพทย์ตามมาตรฐานวิชาชีพ ส่งผลให้ผู้ป่วยทั้งสองรายปลอดภัย ไม่เกิดภาวะแทรกซ้อนจากการติดเชื้อเพิ่มเติมและสามารถจำหน่ายกลับบ้านได้</w:t>
      </w:r>
    </w:p>
    <w:p w14:paraId="431C49B7" w14:textId="77777777" w:rsidR="00414398" w:rsidRDefault="00000000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สรุปผลการศึกษา พบว่าบทบาทของหัวหน้างานควบคุมการติดเชื้อและทีมพยาบาลมีความสำคัญต่อการป้องกันและควบคุมการติดเชื้อในผู้ป่วยวิกฤต ช่วยลดการแพร่กระจายเชื้อ ลดภาวะแทรกซ้อน และส่งเสริมคุณภาพการดูแลผู้ป่วยอย่างปลอดภัยและมีประสิทธิภาพ</w:t>
      </w:r>
    </w:p>
    <w:p w14:paraId="2F44BC56" w14:textId="77777777" w:rsidR="00414398" w:rsidRDefault="00000000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การพยาบาล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,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โรคปอดอักเสบ</w:t>
      </w:r>
      <w:r>
        <w:rPr>
          <w:rFonts w:ascii="TH SarabunPSK" w:hAnsi="TH SarabunPSK" w:cs="TH SarabunPSK"/>
          <w:color w:val="000000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การดื้อยา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ต้านจุลชีพหลายขนาน</w:t>
      </w:r>
    </w:p>
    <w:sectPr w:rsidR="00414398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6B6" w14:textId="77777777" w:rsidR="006B5B74" w:rsidRDefault="006B5B74">
      <w:pPr>
        <w:spacing w:line="240" w:lineRule="auto"/>
      </w:pPr>
      <w:r>
        <w:separator/>
      </w:r>
    </w:p>
  </w:endnote>
  <w:endnote w:type="continuationSeparator" w:id="0">
    <w:p w14:paraId="75B91A9E" w14:textId="77777777" w:rsidR="006B5B74" w:rsidRDefault="006B5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534D" w14:textId="77777777" w:rsidR="006B5B74" w:rsidRDefault="006B5B74">
      <w:pPr>
        <w:spacing w:after="0"/>
      </w:pPr>
      <w:r>
        <w:separator/>
      </w:r>
    </w:p>
  </w:footnote>
  <w:footnote w:type="continuationSeparator" w:id="0">
    <w:p w14:paraId="20FCE638" w14:textId="77777777" w:rsidR="006B5B74" w:rsidRDefault="006B5B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24"/>
    <w:rsid w:val="0001191E"/>
    <w:rsid w:val="00084C0E"/>
    <w:rsid w:val="00130D51"/>
    <w:rsid w:val="001729DF"/>
    <w:rsid w:val="001A1E31"/>
    <w:rsid w:val="002C57B0"/>
    <w:rsid w:val="002C601A"/>
    <w:rsid w:val="003162FF"/>
    <w:rsid w:val="003460EC"/>
    <w:rsid w:val="00414398"/>
    <w:rsid w:val="00424C24"/>
    <w:rsid w:val="004263C0"/>
    <w:rsid w:val="006A2F0A"/>
    <w:rsid w:val="006B5B74"/>
    <w:rsid w:val="006E51A6"/>
    <w:rsid w:val="006E63FE"/>
    <w:rsid w:val="007501E5"/>
    <w:rsid w:val="007510B4"/>
    <w:rsid w:val="00807377"/>
    <w:rsid w:val="00833678"/>
    <w:rsid w:val="008A0715"/>
    <w:rsid w:val="009E02FA"/>
    <w:rsid w:val="00A62818"/>
    <w:rsid w:val="00AB0B81"/>
    <w:rsid w:val="00AD70ED"/>
    <w:rsid w:val="00B04124"/>
    <w:rsid w:val="00C17EA7"/>
    <w:rsid w:val="00C36E73"/>
    <w:rsid w:val="00CE110A"/>
    <w:rsid w:val="00E46F93"/>
    <w:rsid w:val="00E556A7"/>
    <w:rsid w:val="00E96956"/>
    <w:rsid w:val="00F812AB"/>
    <w:rsid w:val="00F943E8"/>
    <w:rsid w:val="7BE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B223"/>
  <w15:docId w15:val="{02F75592-ED75-4013-BEBD-8B7F7444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Pr>
      <w:kern w:val="2"/>
      <w:sz w:val="2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กาญจนา  ทต.โพนทราย 0862515547</dc:creator>
  <cp:lastModifiedBy>Acer PC</cp:lastModifiedBy>
  <cp:revision>2</cp:revision>
  <dcterms:created xsi:type="dcterms:W3CDTF">2026-05-11T06:05:00Z</dcterms:created>
  <dcterms:modified xsi:type="dcterms:W3CDTF">2026-05-11T06:05:00Z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47A9C49B6F5340AABE60A5D07C10FB27_13</vt:lpwstr>
  </property>
</Properties>
</file>