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B05A" w14:textId="1B127CB9" w:rsidR="00AF64FE" w:rsidRDefault="00AF64FE" w:rsidP="009E6F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การพัฒนาโปรแกรม </w:t>
      </w:r>
      <w:r w:rsidR="00523DA6">
        <w:rPr>
          <w:rFonts w:ascii="TH SarabunPSK" w:hAnsi="TH SarabunPSK" w:cs="TH SarabunPSK" w:hint="cs"/>
          <w:b/>
          <w:bCs/>
          <w:sz w:val="36"/>
          <w:szCs w:val="36"/>
          <w:cs/>
        </w:rPr>
        <w:t>ปริ</w:t>
      </w:r>
      <w:proofErr w:type="spellStart"/>
      <w:r w:rsidR="00523DA6">
        <w:rPr>
          <w:rFonts w:ascii="TH SarabunPSK" w:hAnsi="TH SarabunPSK" w:cs="TH SarabunPSK" w:hint="cs"/>
          <w:b/>
          <w:bCs/>
          <w:sz w:val="36"/>
          <w:szCs w:val="36"/>
          <w:cs/>
        </w:rPr>
        <w:t>้น</w:t>
      </w:r>
      <w:proofErr w:type="spellEnd"/>
      <w:r w:rsidR="00523D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เอกสารแจ้งหนี้สิทธิ พรบ และสิทธิชำระเงินเอง </w:t>
      </w:r>
    </w:p>
    <w:p w14:paraId="0C53BCFC" w14:textId="57781206" w:rsidR="00AF64FE" w:rsidRPr="00C53553" w:rsidRDefault="0021458B" w:rsidP="009E6F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2"/>
          <w:szCs w:val="22"/>
        </w:rPr>
      </w:pPr>
      <w:r w:rsidRPr="00C53553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                                                                                                              </w:t>
      </w:r>
      <w:r w:rsidR="00AF64FE" w:rsidRPr="00C53553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กลุ่มงานสุขภาพดิจิทัล </w:t>
      </w:r>
      <w:r w:rsidRPr="00C53553">
        <w:rPr>
          <w:rFonts w:ascii="TH SarabunPSK" w:hAnsi="TH SarabunPSK" w:cs="TH SarabunPSK" w:hint="cs"/>
          <w:b/>
          <w:bCs/>
          <w:sz w:val="22"/>
          <w:szCs w:val="22"/>
          <w:cs/>
        </w:rPr>
        <w:t>โรงพยาบาล</w:t>
      </w:r>
      <w:r w:rsidR="00523DA6">
        <w:rPr>
          <w:rFonts w:ascii="TH SarabunPSK" w:hAnsi="TH SarabunPSK" w:cs="TH SarabunPSK" w:hint="cs"/>
          <w:b/>
          <w:bCs/>
          <w:sz w:val="22"/>
          <w:szCs w:val="22"/>
          <w:cs/>
        </w:rPr>
        <w:t>อุทุมพรพิสัย</w:t>
      </w:r>
    </w:p>
    <w:p w14:paraId="403DF055" w14:textId="77777777" w:rsidR="00AF64FE" w:rsidRDefault="00AF64FE" w:rsidP="009E6F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72AA91" w14:textId="77777777" w:rsidR="00AF64FE" w:rsidRDefault="00AF64FE" w:rsidP="0065374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16954C8" w14:textId="25211E6C" w:rsidR="00653747" w:rsidRPr="005554EA" w:rsidRDefault="00653747" w:rsidP="006537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554EA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03D5E6F8" w14:textId="4EF378DD" w:rsidR="00A046E9" w:rsidRDefault="00A046E9" w:rsidP="001832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046E9">
        <w:rPr>
          <w:rFonts w:ascii="TH SarabunPSK" w:hAnsi="TH SarabunPSK" w:cs="TH SarabunPSK"/>
          <w:sz w:val="32"/>
          <w:szCs w:val="32"/>
          <w:cs/>
        </w:rPr>
        <w:t>ในปัจจุบัน ระบบการบริหารจัดการสิทธิการรักษาพยาบาลในสถานพยาบาลมีความซับซ้อน โดยเฉพาะอย่างยิ่งการเบิกจ่ายตามพระราชบัญญัติคุ้มครองผู้ประสบภัยจากรถ (พรบ.) และกลุ่มผู้ป่วยที่ประสงค์ชำระเงินเอง ซึ่งต้องอาศัยความถูกต้องของข้อมูลตามเงื่อนไขทางกฎหมายและระเบียบของโรงพยาบาล จากการดำเนินงานที่ผ่านมา พบว่าขั้นตอนการออกเอกสารแจ้งหนี้ยังมีความล่าช้าและเกิดความคลาดเคลื่อนได้ง่าย เนื่องจากเป็นการบันทึกข้อมูลแบบแมนนวล (</w:t>
      </w:r>
      <w:r w:rsidRPr="00A046E9">
        <w:rPr>
          <w:rFonts w:ascii="TH SarabunPSK" w:hAnsi="TH SarabunPSK" w:cs="TH SarabunPSK"/>
          <w:sz w:val="32"/>
          <w:szCs w:val="32"/>
        </w:rPr>
        <w:t xml:space="preserve">Manual) </w:t>
      </w:r>
      <w:r w:rsidRPr="00A046E9">
        <w:rPr>
          <w:rFonts w:ascii="TH SarabunPSK" w:hAnsi="TH SarabunPSK" w:cs="TH SarabunPSK"/>
          <w:sz w:val="32"/>
          <w:szCs w:val="32"/>
          <w:cs/>
        </w:rPr>
        <w:t>หรือการใช้ระบบที่ไม่รองรับการแยกสิทธิที่ชัดเจน ส่งผลให้เกิดความซ้ำซ้อนในการทำงานและอาจนำไปสู่ข้อผิดพลาดในการเรียกเก็บค่ารักษาพยาบาล"</w:t>
      </w:r>
    </w:p>
    <w:p w14:paraId="14069B5F" w14:textId="506F6EE8" w:rsidR="00A046E9" w:rsidRDefault="00A046E9" w:rsidP="001832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046E9">
        <w:rPr>
          <w:rFonts w:ascii="TH SarabunPSK" w:hAnsi="TH SarabunPSK" w:cs="TH SarabunPSK"/>
          <w:sz w:val="32"/>
          <w:szCs w:val="32"/>
          <w:cs/>
        </w:rPr>
        <w:t>ด้วยเหตุนี้ ผู้จัดทำจึงได้พัฒนา</w:t>
      </w:r>
      <w:r w:rsidRPr="00A046E9">
        <w:rPr>
          <w:rFonts w:ascii="TH SarabunPSK" w:hAnsi="TH SarabunPSK" w:cs="TH SarabunPSK"/>
          <w:sz w:val="32"/>
          <w:szCs w:val="32"/>
        </w:rPr>
        <w:t xml:space="preserve"> </w:t>
      </w:r>
      <w:r w:rsidRPr="00A046E9">
        <w:rPr>
          <w:rFonts w:ascii="TH SarabunPSK" w:hAnsi="TH SarabunPSK" w:cs="TH SarabunPSK"/>
          <w:b/>
          <w:bCs/>
          <w:sz w:val="32"/>
          <w:szCs w:val="32"/>
        </w:rPr>
        <w:t>'</w:t>
      </w:r>
      <w:r w:rsidRPr="00A046E9">
        <w:rPr>
          <w:rFonts w:ascii="TH SarabunPSK" w:hAnsi="TH SarabunPSK" w:cs="TH SarabunPSK"/>
          <w:b/>
          <w:bCs/>
          <w:sz w:val="32"/>
          <w:szCs w:val="32"/>
          <w:cs/>
        </w:rPr>
        <w:t>โปรแกรมพิมพ์เอกสารแจ้งหนี้สิทธิ พรบ. และสิทธิชำระเงินเอง</w:t>
      </w:r>
      <w:r w:rsidRPr="00A046E9">
        <w:rPr>
          <w:rFonts w:ascii="TH SarabunPSK" w:hAnsi="TH SarabunPSK" w:cs="TH SarabunPSK"/>
          <w:b/>
          <w:bCs/>
          <w:sz w:val="32"/>
          <w:szCs w:val="32"/>
        </w:rPr>
        <w:t>'</w:t>
      </w:r>
      <w:r w:rsidRPr="00A046E9">
        <w:rPr>
          <w:rFonts w:ascii="TH SarabunPSK" w:hAnsi="TH SarabunPSK" w:cs="TH SarabunPSK"/>
          <w:sz w:val="32"/>
          <w:szCs w:val="32"/>
        </w:rPr>
        <w:t xml:space="preserve"> </w:t>
      </w:r>
      <w:r w:rsidRPr="00A046E9">
        <w:rPr>
          <w:rFonts w:ascii="TH SarabunPSK" w:hAnsi="TH SarabunPSK" w:cs="TH SarabunPSK"/>
          <w:sz w:val="32"/>
          <w:szCs w:val="32"/>
          <w:cs/>
        </w:rPr>
        <w:t>ขึ้น เพื่อนำเทคโนโลยีสารสนเทศมาประยุกต์ใช้ในการลดขั้นตอนการทำงาน เพิ่มความแม่นยำในการออกเอกสาร โดยระบบจะช่วยตรวจสอบสิทธิและคำนวณค่าใช้จ่ายเบื้องต้นตามเงื่อนไขที่กำหนด ซึ่งจะช่วยลดอุบัติการณ์ความเสี่ยงด้านเอกสาร เพิ่มประสิทธิภาพในการปฏิบัติงานของเจ้าหน้าที่ และยกระดับมาตรฐานการบริการของโรงพยาบาลให้มีความรวดเร็วและถูกต้องแม่นยำยิ่งขึ้น"</w:t>
      </w:r>
    </w:p>
    <w:p w14:paraId="6CD40F27" w14:textId="77777777" w:rsidR="00DA542E" w:rsidRDefault="00DA542E" w:rsidP="000C0F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72230E" w14:textId="075CE8C7" w:rsidR="00277A10" w:rsidRPr="00053262" w:rsidRDefault="009E7D5A" w:rsidP="00E74E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7D5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B21A7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92B870A" w14:textId="557A9502" w:rsidR="00E74E35" w:rsidRDefault="00E74E35" w:rsidP="00E74E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4E35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ชื่อผลงาน:</w:t>
      </w:r>
      <w:r w:rsidRPr="00E74E35">
        <w:rPr>
          <w:rFonts w:ascii="TH SarabunPSK" w:hAnsi="TH SarabunPSK" w:cs="TH SarabunPSK"/>
          <w:sz w:val="32"/>
          <w:szCs w:val="32"/>
        </w:rPr>
        <w:t xml:space="preserve"> </w:t>
      </w:r>
      <w:r w:rsidRPr="00E74E35">
        <w:rPr>
          <w:rFonts w:ascii="TH SarabunPSK" w:hAnsi="TH SarabunPSK" w:cs="TH SarabunPSK"/>
          <w:sz w:val="32"/>
          <w:szCs w:val="32"/>
          <w:cs/>
        </w:rPr>
        <w:t>การพัฒนาโปรแกรมพิมพ์เอกสารแจ้งหนี้สิทธิ พรบ. และสิทธิชำระเงินเอง เพื่อลดความผิดพลาดและเพิ่มประสิทธิภาพการดำเนินงาน 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อุทุมพรพิสัย</w:t>
      </w:r>
    </w:p>
    <w:p w14:paraId="6F007DB4" w14:textId="77777777" w:rsidR="00E74E35" w:rsidRDefault="00E74E35" w:rsidP="00E74E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4E35">
        <w:rPr>
          <w:rFonts w:ascii="TH SarabunPSK" w:hAnsi="TH SarabunPSK" w:cs="TH SarabunPSK"/>
          <w:b/>
          <w:bCs/>
          <w:sz w:val="32"/>
          <w:szCs w:val="32"/>
          <w:cs/>
        </w:rPr>
        <w:t>ผู้ศึกษา:</w:t>
      </w:r>
      <w:r w:rsidRPr="00E74E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นายธวัชชัย พันธ์งาม</w:t>
      </w:r>
      <w:r w:rsidRPr="00E74E35">
        <w:rPr>
          <w:rFonts w:ascii="TH SarabunPSK" w:hAnsi="TH SarabunPSK" w:cs="TH SarabunPSK"/>
          <w:sz w:val="32"/>
          <w:szCs w:val="32"/>
        </w:rPr>
        <w:t xml:space="preserve"> </w:t>
      </w:r>
    </w:p>
    <w:p w14:paraId="37DFEEB8" w14:textId="125AE081" w:rsidR="00E74E35" w:rsidRPr="00E74E35" w:rsidRDefault="00E74E35" w:rsidP="00E74E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4E35">
        <w:rPr>
          <w:rFonts w:ascii="TH SarabunPSK" w:hAnsi="TH SarabunPSK" w:cs="TH SarabunPSK"/>
          <w:b/>
          <w:bCs/>
          <w:sz w:val="32"/>
          <w:szCs w:val="32"/>
          <w:cs/>
        </w:rPr>
        <w:t>ส่วนงาน:</w:t>
      </w:r>
      <w:r w:rsidR="00053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สุขภาพดิจิตอล</w:t>
      </w:r>
    </w:p>
    <w:p w14:paraId="24D5CCF5" w14:textId="77777777" w:rsidR="00E74E35" w:rsidRPr="00E74E35" w:rsidRDefault="00E74E35" w:rsidP="00E74E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4E35">
        <w:rPr>
          <w:rFonts w:ascii="TH SarabunPSK" w:hAnsi="TH SarabunPSK" w:cs="TH SarabunPSK"/>
          <w:sz w:val="32"/>
          <w:szCs w:val="32"/>
          <w:cs/>
        </w:rPr>
        <w:t>การศึกษาครั้งนี้มีวัตถุประสงค์เพื่อพัฒนาโปรแกรมสำหรับพิมพ์เอกสารแจ้งหนี้สำหรับผู้ป่วยสิทธิพระราชบัญญัติคุ้มครองผู้ประสบภัยจากรถ (พรบ.) และผู้ป่วยสิทธิชำระเงินเอง โดยมุ่งเน้นการลดความผิดพลาดในการบันทึกข้อมูล และเพิ่มความรวดเร็วในกระบวนการออกเอกสารแจ้งหนี้ของโรงพยาบาล</w:t>
      </w:r>
    </w:p>
    <w:p w14:paraId="39248AC0" w14:textId="451760AF" w:rsidR="00E74E35" w:rsidRPr="00E74E35" w:rsidRDefault="00E74E35" w:rsidP="00E74E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4E35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วิธีการดำเนินงาน:</w:t>
      </w:r>
      <w:r w:rsidRPr="00E74E35">
        <w:rPr>
          <w:rFonts w:ascii="TH SarabunPSK" w:hAnsi="TH SarabunPSK" w:cs="TH SarabunPSK"/>
          <w:sz w:val="32"/>
          <w:szCs w:val="32"/>
        </w:rPr>
        <w:t xml:space="preserve"> </w:t>
      </w:r>
      <w:r w:rsidRPr="00E74E35">
        <w:rPr>
          <w:rFonts w:ascii="TH SarabunPSK" w:hAnsi="TH SarabunPSK" w:cs="TH SarabunPSK"/>
          <w:sz w:val="32"/>
          <w:szCs w:val="32"/>
          <w:cs/>
        </w:rPr>
        <w:t>ผู้ศึกษาได้พัฒนาระบบโดยใช้กระบวนการพัฒนาระบบสารสนเทศ (</w:t>
      </w:r>
      <w:r w:rsidRPr="00E74E35">
        <w:rPr>
          <w:rFonts w:ascii="TH SarabunPSK" w:hAnsi="TH SarabunPSK" w:cs="TH SarabunPSK"/>
          <w:sz w:val="32"/>
          <w:szCs w:val="32"/>
        </w:rPr>
        <w:t xml:space="preserve">SDLC) </w:t>
      </w:r>
      <w:r w:rsidRPr="00E74E35">
        <w:rPr>
          <w:rFonts w:ascii="TH SarabunPSK" w:hAnsi="TH SarabunPSK" w:cs="TH SarabunPSK"/>
          <w:sz w:val="32"/>
          <w:szCs w:val="32"/>
          <w:cs/>
        </w:rPr>
        <w:t>เริ่มจากการวิเคราะห์ปัญหาจากรูปแบบการทำงานเดิมที่พบความซ้ำซ้อนและข้อผิดพลาดในการคีย์ข้อมูลด้วยมือ (</w:t>
      </w:r>
      <w:r w:rsidRPr="00E74E35">
        <w:rPr>
          <w:rFonts w:ascii="TH SarabunPSK" w:hAnsi="TH SarabunPSK" w:cs="TH SarabunPSK"/>
          <w:sz w:val="32"/>
          <w:szCs w:val="32"/>
        </w:rPr>
        <w:t xml:space="preserve">Manual) </w:t>
      </w:r>
      <w:r w:rsidRPr="00E74E35">
        <w:rPr>
          <w:rFonts w:ascii="TH SarabunPSK" w:hAnsi="TH SarabunPSK" w:cs="TH SarabunPSK"/>
          <w:sz w:val="32"/>
          <w:szCs w:val="32"/>
          <w:cs/>
        </w:rPr>
        <w:t>จากนั้นจึงออกแบบและพัฒนาโปรแกรมให้สามารถดึงข้อมูลพื้นฐานจากฐานข้อมูลของโรงพยาบาล มาจัดทำเอกสารแจ้งหนี้ตามรูปแบบที่มาตรฐานกำหนดโดยอัตโนมัติ และได้นำโปรแกรมมาทดลองใช้ในหน่วยงาน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โรงพยาบาลอุทุมพรพิสัย</w:t>
      </w:r>
      <w:r w:rsidRPr="00E74E35">
        <w:rPr>
          <w:rFonts w:ascii="TH SarabunPSK" w:hAnsi="TH SarabunPSK" w:cs="TH SarabunPSK"/>
          <w:sz w:val="32"/>
          <w:szCs w:val="32"/>
          <w:cs/>
        </w:rPr>
        <w:t xml:space="preserve"> เป็นระยะเวลา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1 ปี</w:t>
      </w:r>
    </w:p>
    <w:p w14:paraId="49EBC6FC" w14:textId="43D21E6E" w:rsidR="00E74E35" w:rsidRPr="00E74E35" w:rsidRDefault="00E74E35" w:rsidP="00E74E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4E35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ผลการดำเนินงาน:</w:t>
      </w:r>
      <w:r w:rsidRPr="00E74E35">
        <w:rPr>
          <w:rFonts w:ascii="TH SarabunPSK" w:hAnsi="TH SarabunPSK" w:cs="TH SarabunPSK"/>
          <w:sz w:val="32"/>
          <w:szCs w:val="32"/>
        </w:rPr>
        <w:t xml:space="preserve"> </w:t>
      </w:r>
      <w:r w:rsidRPr="00E74E35">
        <w:rPr>
          <w:rFonts w:ascii="TH SarabunPSK" w:hAnsi="TH SarabunPSK" w:cs="TH SarabunPSK"/>
          <w:sz w:val="32"/>
          <w:szCs w:val="32"/>
          <w:cs/>
        </w:rPr>
        <w:t xml:space="preserve">จากการเปรียบเทียบข้อมูลก่อนและหลังการใช้งานโปรแกรม พบว่าสามารถลดอัตราความผิดพลาดในการออกเอกสารแจ้งหนี้จากเดิมร้อยละ </w:t>
      </w:r>
      <w:r w:rsidRPr="00E74E35">
        <w:rPr>
          <w:rFonts w:ascii="TH SarabunPSK" w:hAnsi="TH SarabunPSK" w:cs="TH SarabunPSK"/>
          <w:sz w:val="32"/>
          <w:szCs w:val="32"/>
        </w:rPr>
        <w:t>15</w:t>
      </w:r>
      <w:r w:rsidR="00AE7F03">
        <w:rPr>
          <w:rFonts w:ascii="TH SarabunPSK" w:hAnsi="TH SarabunPSK" w:cs="TH SarabunPSK"/>
          <w:sz w:val="32"/>
          <w:szCs w:val="32"/>
        </w:rPr>
        <w:t xml:space="preserve"> </w:t>
      </w:r>
      <w:r w:rsidR="009F0F0B">
        <w:rPr>
          <w:rFonts w:ascii="TH SarabunPSK" w:hAnsi="TH SarabunPSK" w:cs="TH SarabunPSK"/>
          <w:sz w:val="32"/>
          <w:szCs w:val="32"/>
        </w:rPr>
        <w:t xml:space="preserve"> </w:t>
      </w:r>
      <w:r w:rsidRPr="00E74E35">
        <w:rPr>
          <w:rFonts w:ascii="TH SarabunPSK" w:hAnsi="TH SarabunPSK" w:cs="TH SarabunPSK"/>
          <w:sz w:val="32"/>
          <w:szCs w:val="32"/>
          <w:cs/>
        </w:rPr>
        <w:t xml:space="preserve">เหลือเพียงร้อยละ </w:t>
      </w:r>
      <w:r w:rsidR="009F0F0B">
        <w:rPr>
          <w:rFonts w:ascii="TH SarabunPSK" w:hAnsi="TH SarabunPSK" w:cs="TH SarabunPSK" w:hint="cs"/>
          <w:sz w:val="32"/>
          <w:szCs w:val="32"/>
          <w:cs/>
        </w:rPr>
        <w:t>3</w:t>
      </w:r>
      <w:r w:rsidRPr="00E74E35">
        <w:rPr>
          <w:rFonts w:ascii="TH SarabunPSK" w:hAnsi="TH SarabunPSK" w:cs="TH SarabunPSK"/>
          <w:sz w:val="32"/>
          <w:szCs w:val="32"/>
        </w:rPr>
        <w:t xml:space="preserve"> </w:t>
      </w:r>
      <w:r w:rsidRPr="00E74E35">
        <w:rPr>
          <w:rFonts w:ascii="TH SarabunPSK" w:hAnsi="TH SarabunPSK" w:cs="TH SarabunPSK"/>
          <w:sz w:val="32"/>
          <w:szCs w:val="32"/>
          <w:cs/>
        </w:rPr>
        <w:t xml:space="preserve">และลดระยะเวลาเฉลี่ยในการออกเอกสารต่อรายจาก </w:t>
      </w:r>
      <w:r w:rsidR="009F0F0B">
        <w:rPr>
          <w:rFonts w:ascii="TH SarabunPSK" w:hAnsi="TH SarabunPSK" w:cs="TH SarabunPSK" w:hint="cs"/>
          <w:sz w:val="32"/>
          <w:szCs w:val="32"/>
          <w:cs/>
        </w:rPr>
        <w:t>5</w:t>
      </w:r>
      <w:r w:rsidRPr="00E74E35">
        <w:rPr>
          <w:rFonts w:ascii="TH SarabunPSK" w:hAnsi="TH SarabunPSK" w:cs="TH SarabunPSK"/>
          <w:sz w:val="32"/>
          <w:szCs w:val="32"/>
          <w:cs/>
        </w:rPr>
        <w:t xml:space="preserve"> นาที เหลือเพียง </w:t>
      </w:r>
      <w:r w:rsidR="009F0F0B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E74E35">
        <w:rPr>
          <w:rFonts w:ascii="TH SarabunPSK" w:hAnsi="TH SarabunPSK" w:cs="TH SarabunPSK"/>
          <w:sz w:val="32"/>
          <w:szCs w:val="32"/>
          <w:cs/>
        </w:rPr>
        <w:t xml:space="preserve">นาที นอกจากนี้ ผลการประเมินความพึงพอใจของเจ้าหน้าที่ผู้ใช้งานอยู่ในระดับ ระบุระดับ </w:t>
      </w:r>
      <w:r>
        <w:rPr>
          <w:rFonts w:ascii="TH SarabunPSK" w:hAnsi="TH SarabunPSK" w:cs="TH SarabunPSK" w:hint="cs"/>
          <w:sz w:val="32"/>
          <w:szCs w:val="32"/>
          <w:cs/>
        </w:rPr>
        <w:t>พึงพอใจ</w:t>
      </w:r>
    </w:p>
    <w:p w14:paraId="3E5D3AD2" w14:textId="77777777" w:rsidR="004F04EF" w:rsidRDefault="004F04EF" w:rsidP="004F04EF">
      <w:pPr>
        <w:spacing w:after="0" w:line="240" w:lineRule="auto"/>
        <w:rPr>
          <w:rFonts w:ascii="TH SarabunPSK" w:hAnsi="TH SarabunPSK" w:cs="TH SarabunPSK"/>
          <w:sz w:val="36"/>
          <w:szCs w:val="36"/>
          <w:lang w:val="en-GB"/>
        </w:rPr>
      </w:pPr>
    </w:p>
    <w:p w14:paraId="58C8F637" w14:textId="77777777" w:rsidR="00053262" w:rsidRDefault="00053262" w:rsidP="004F04EF">
      <w:pPr>
        <w:spacing w:after="0" w:line="240" w:lineRule="auto"/>
        <w:rPr>
          <w:rFonts w:ascii="TH SarabunPSK" w:hAnsi="TH SarabunPSK" w:cs="TH SarabunPSK"/>
          <w:sz w:val="36"/>
          <w:szCs w:val="36"/>
          <w:lang w:val="en-GB"/>
        </w:rPr>
      </w:pPr>
    </w:p>
    <w:p w14:paraId="62A310D0" w14:textId="650C6376" w:rsidR="00013E38" w:rsidRPr="00EE48FA" w:rsidRDefault="00013E38" w:rsidP="004F04EF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sectPr w:rsidR="00013E38" w:rsidRPr="00EE48FA" w:rsidSect="0096023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5411" w14:textId="77777777" w:rsidR="001B5E09" w:rsidRDefault="001B5E09" w:rsidP="00A26972">
      <w:pPr>
        <w:spacing w:after="0" w:line="240" w:lineRule="auto"/>
      </w:pPr>
      <w:r>
        <w:separator/>
      </w:r>
    </w:p>
  </w:endnote>
  <w:endnote w:type="continuationSeparator" w:id="0">
    <w:p w14:paraId="79CF978A" w14:textId="77777777" w:rsidR="001B5E09" w:rsidRDefault="001B5E09" w:rsidP="00A2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57D1" w14:textId="77777777" w:rsidR="001B5E09" w:rsidRDefault="001B5E09" w:rsidP="00A26972">
      <w:pPr>
        <w:spacing w:after="0" w:line="240" w:lineRule="auto"/>
      </w:pPr>
      <w:r>
        <w:separator/>
      </w:r>
    </w:p>
  </w:footnote>
  <w:footnote w:type="continuationSeparator" w:id="0">
    <w:p w14:paraId="0F44B943" w14:textId="77777777" w:rsidR="001B5E09" w:rsidRDefault="001B5E09" w:rsidP="00A2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B1D"/>
    <w:multiLevelType w:val="multilevel"/>
    <w:tmpl w:val="0EFE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3BB4"/>
    <w:multiLevelType w:val="multilevel"/>
    <w:tmpl w:val="623C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91C6C"/>
    <w:multiLevelType w:val="multilevel"/>
    <w:tmpl w:val="2A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557FF"/>
    <w:multiLevelType w:val="multilevel"/>
    <w:tmpl w:val="572E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A5103"/>
    <w:multiLevelType w:val="multilevel"/>
    <w:tmpl w:val="6A9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41A1A"/>
    <w:multiLevelType w:val="multilevel"/>
    <w:tmpl w:val="110A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C5E8B"/>
    <w:multiLevelType w:val="multilevel"/>
    <w:tmpl w:val="870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70B24"/>
    <w:multiLevelType w:val="multilevel"/>
    <w:tmpl w:val="05E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94599"/>
    <w:multiLevelType w:val="multilevel"/>
    <w:tmpl w:val="8E26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E497E"/>
    <w:multiLevelType w:val="multilevel"/>
    <w:tmpl w:val="5E08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9536B"/>
    <w:multiLevelType w:val="multilevel"/>
    <w:tmpl w:val="0EB6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D0EFC"/>
    <w:multiLevelType w:val="multilevel"/>
    <w:tmpl w:val="2F3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420F8"/>
    <w:multiLevelType w:val="multilevel"/>
    <w:tmpl w:val="E6FE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D6FC9"/>
    <w:multiLevelType w:val="multilevel"/>
    <w:tmpl w:val="93FC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D364D"/>
    <w:multiLevelType w:val="multilevel"/>
    <w:tmpl w:val="E1D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83764"/>
    <w:multiLevelType w:val="multilevel"/>
    <w:tmpl w:val="534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438375">
    <w:abstractNumId w:val="6"/>
  </w:num>
  <w:num w:numId="2" w16cid:durableId="258485454">
    <w:abstractNumId w:val="15"/>
  </w:num>
  <w:num w:numId="3" w16cid:durableId="819619496">
    <w:abstractNumId w:val="4"/>
  </w:num>
  <w:num w:numId="4" w16cid:durableId="542644312">
    <w:abstractNumId w:val="2"/>
  </w:num>
  <w:num w:numId="5" w16cid:durableId="838345014">
    <w:abstractNumId w:val="5"/>
  </w:num>
  <w:num w:numId="6" w16cid:durableId="435173508">
    <w:abstractNumId w:val="12"/>
  </w:num>
  <w:num w:numId="7" w16cid:durableId="1279486555">
    <w:abstractNumId w:val="11"/>
  </w:num>
  <w:num w:numId="8" w16cid:durableId="1169100267">
    <w:abstractNumId w:val="14"/>
  </w:num>
  <w:num w:numId="9" w16cid:durableId="9182725">
    <w:abstractNumId w:val="0"/>
  </w:num>
  <w:num w:numId="10" w16cid:durableId="2121798180">
    <w:abstractNumId w:val="10"/>
  </w:num>
  <w:num w:numId="11" w16cid:durableId="888344103">
    <w:abstractNumId w:val="3"/>
  </w:num>
  <w:num w:numId="12" w16cid:durableId="758868740">
    <w:abstractNumId w:val="7"/>
  </w:num>
  <w:num w:numId="13" w16cid:durableId="366875550">
    <w:abstractNumId w:val="9"/>
  </w:num>
  <w:num w:numId="14" w16cid:durableId="452209394">
    <w:abstractNumId w:val="8"/>
  </w:num>
  <w:num w:numId="15" w16cid:durableId="2137327905">
    <w:abstractNumId w:val="1"/>
  </w:num>
  <w:num w:numId="16" w16cid:durableId="1298147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31"/>
    <w:rsid w:val="00013E38"/>
    <w:rsid w:val="00024D23"/>
    <w:rsid w:val="00047684"/>
    <w:rsid w:val="00053262"/>
    <w:rsid w:val="000932C1"/>
    <w:rsid w:val="000949DF"/>
    <w:rsid w:val="000C0F5E"/>
    <w:rsid w:val="000C5FC3"/>
    <w:rsid w:val="00130897"/>
    <w:rsid w:val="00140513"/>
    <w:rsid w:val="00142A9A"/>
    <w:rsid w:val="00183240"/>
    <w:rsid w:val="00186BE3"/>
    <w:rsid w:val="001B3D64"/>
    <w:rsid w:val="001B5E09"/>
    <w:rsid w:val="001C7773"/>
    <w:rsid w:val="001D3A86"/>
    <w:rsid w:val="0021458B"/>
    <w:rsid w:val="00256CF5"/>
    <w:rsid w:val="00277A10"/>
    <w:rsid w:val="002901AB"/>
    <w:rsid w:val="00296146"/>
    <w:rsid w:val="002A45F9"/>
    <w:rsid w:val="003019AA"/>
    <w:rsid w:val="00325D03"/>
    <w:rsid w:val="00396A78"/>
    <w:rsid w:val="00403A77"/>
    <w:rsid w:val="00405FD8"/>
    <w:rsid w:val="00413E2A"/>
    <w:rsid w:val="00415597"/>
    <w:rsid w:val="0043149B"/>
    <w:rsid w:val="004358F8"/>
    <w:rsid w:val="00442A82"/>
    <w:rsid w:val="00444196"/>
    <w:rsid w:val="00447BAD"/>
    <w:rsid w:val="004C1CF9"/>
    <w:rsid w:val="004E1424"/>
    <w:rsid w:val="004F04EF"/>
    <w:rsid w:val="00523DA6"/>
    <w:rsid w:val="00524D28"/>
    <w:rsid w:val="00546F64"/>
    <w:rsid w:val="005506CC"/>
    <w:rsid w:val="00552BF3"/>
    <w:rsid w:val="005554EA"/>
    <w:rsid w:val="00563C68"/>
    <w:rsid w:val="00647577"/>
    <w:rsid w:val="00653747"/>
    <w:rsid w:val="00673B62"/>
    <w:rsid w:val="006B10CD"/>
    <w:rsid w:val="006C0CBC"/>
    <w:rsid w:val="006F3239"/>
    <w:rsid w:val="0070634A"/>
    <w:rsid w:val="00732896"/>
    <w:rsid w:val="0075388B"/>
    <w:rsid w:val="007618BC"/>
    <w:rsid w:val="00764D64"/>
    <w:rsid w:val="00765DD4"/>
    <w:rsid w:val="0079311D"/>
    <w:rsid w:val="007B0486"/>
    <w:rsid w:val="00805E5E"/>
    <w:rsid w:val="008063AC"/>
    <w:rsid w:val="008334D5"/>
    <w:rsid w:val="0083596D"/>
    <w:rsid w:val="00844F58"/>
    <w:rsid w:val="0085005A"/>
    <w:rsid w:val="00863D13"/>
    <w:rsid w:val="00864C39"/>
    <w:rsid w:val="0087167C"/>
    <w:rsid w:val="008C0117"/>
    <w:rsid w:val="008C066B"/>
    <w:rsid w:val="00900CC6"/>
    <w:rsid w:val="00916173"/>
    <w:rsid w:val="0091766C"/>
    <w:rsid w:val="00922E6E"/>
    <w:rsid w:val="00960231"/>
    <w:rsid w:val="009C2B5E"/>
    <w:rsid w:val="009E6FB1"/>
    <w:rsid w:val="009E7D5A"/>
    <w:rsid w:val="009E7F08"/>
    <w:rsid w:val="009F0F0B"/>
    <w:rsid w:val="00A046E9"/>
    <w:rsid w:val="00A26972"/>
    <w:rsid w:val="00A44376"/>
    <w:rsid w:val="00A55C4F"/>
    <w:rsid w:val="00A90A78"/>
    <w:rsid w:val="00AB0A72"/>
    <w:rsid w:val="00AC01F6"/>
    <w:rsid w:val="00AC5D1F"/>
    <w:rsid w:val="00AD1880"/>
    <w:rsid w:val="00AE7F03"/>
    <w:rsid w:val="00AF64FE"/>
    <w:rsid w:val="00B04FE0"/>
    <w:rsid w:val="00B11B75"/>
    <w:rsid w:val="00B13BD7"/>
    <w:rsid w:val="00B21A7F"/>
    <w:rsid w:val="00B72A64"/>
    <w:rsid w:val="00B9206E"/>
    <w:rsid w:val="00B966A3"/>
    <w:rsid w:val="00BC02DD"/>
    <w:rsid w:val="00C53553"/>
    <w:rsid w:val="00C5395F"/>
    <w:rsid w:val="00C64011"/>
    <w:rsid w:val="00C74215"/>
    <w:rsid w:val="00CB1EF7"/>
    <w:rsid w:val="00D10CDD"/>
    <w:rsid w:val="00D34456"/>
    <w:rsid w:val="00D35DE6"/>
    <w:rsid w:val="00D570D4"/>
    <w:rsid w:val="00DA542E"/>
    <w:rsid w:val="00DF086B"/>
    <w:rsid w:val="00E24F88"/>
    <w:rsid w:val="00E61660"/>
    <w:rsid w:val="00E74E35"/>
    <w:rsid w:val="00E900FE"/>
    <w:rsid w:val="00EC020D"/>
    <w:rsid w:val="00EE48FA"/>
    <w:rsid w:val="00EF6686"/>
    <w:rsid w:val="00F115B6"/>
    <w:rsid w:val="00F11F7A"/>
    <w:rsid w:val="00FA5A0B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F507"/>
  <w15:chartTrackingRefBased/>
  <w15:docId w15:val="{2E5A1C25-FB95-4858-A0CA-83EF4CFB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602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602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602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602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602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60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602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60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60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602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6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602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6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60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60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23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A26972"/>
  </w:style>
  <w:style w:type="paragraph" w:styleId="af0">
    <w:name w:val="footer"/>
    <w:basedOn w:val="a"/>
    <w:link w:val="af1"/>
    <w:uiPriority w:val="99"/>
    <w:unhideWhenUsed/>
    <w:rsid w:val="00A2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A26972"/>
  </w:style>
  <w:style w:type="paragraph" w:styleId="af2">
    <w:name w:val="Normal (Web)"/>
    <w:basedOn w:val="a"/>
    <w:uiPriority w:val="99"/>
    <w:semiHidden/>
    <w:unhideWhenUsed/>
    <w:rsid w:val="00E74E35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</dc:creator>
  <cp:keywords/>
  <dc:description/>
  <cp:lastModifiedBy>noo_audio project</cp:lastModifiedBy>
  <cp:revision>3</cp:revision>
  <cp:lastPrinted>2026-05-11T07:48:00Z</cp:lastPrinted>
  <dcterms:created xsi:type="dcterms:W3CDTF">2026-05-12T01:16:00Z</dcterms:created>
  <dcterms:modified xsi:type="dcterms:W3CDTF">2026-05-12T01:17:00Z</dcterms:modified>
</cp:coreProperties>
</file>