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D557" w14:textId="65827630" w:rsidR="00E31CA6" w:rsidRPr="00124CB1" w:rsidRDefault="00E31CA6" w:rsidP="00124C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4CB1">
        <w:rPr>
          <w:rFonts w:ascii="TH SarabunPSK" w:hAnsi="TH SarabunPSK" w:cs="TH SarabunPSK"/>
          <w:b/>
          <w:bCs/>
          <w:sz w:val="36"/>
          <w:szCs w:val="36"/>
          <w:cs/>
        </w:rPr>
        <w:t>สมาร์ท</w:t>
      </w:r>
      <w:r w:rsidR="006073D1">
        <w:rPr>
          <w:rFonts w:ascii="TH SarabunPSK" w:hAnsi="TH SarabunPSK" w:cs="TH SarabunPSK" w:hint="cs"/>
          <w:b/>
          <w:bCs/>
          <w:sz w:val="36"/>
          <w:szCs w:val="36"/>
          <w:cs/>
        </w:rPr>
        <w:t>ทีบีแคร์</w:t>
      </w:r>
      <w:proofErr w:type="spellStart"/>
      <w:r w:rsidR="006073D1">
        <w:rPr>
          <w:rFonts w:ascii="TH SarabunPSK" w:hAnsi="TH SarabunPSK" w:cs="TH SarabunPSK" w:hint="cs"/>
          <w:b/>
          <w:bCs/>
          <w:sz w:val="36"/>
          <w:szCs w:val="36"/>
          <w:cs/>
        </w:rPr>
        <w:t>บ็</w:t>
      </w:r>
      <w:proofErr w:type="spellEnd"/>
      <w:r w:rsidR="006073D1">
        <w:rPr>
          <w:rFonts w:ascii="TH SarabunPSK" w:hAnsi="TH SarabunPSK" w:cs="TH SarabunPSK" w:hint="cs"/>
          <w:b/>
          <w:bCs/>
          <w:sz w:val="36"/>
          <w:szCs w:val="36"/>
          <w:cs/>
        </w:rPr>
        <w:t>อก</w:t>
      </w:r>
      <w:proofErr w:type="spellStart"/>
      <w:r w:rsidR="006073D1">
        <w:rPr>
          <w:rFonts w:ascii="TH SarabunPSK" w:hAnsi="TH SarabunPSK" w:cs="TH SarabunPSK" w:hint="cs"/>
          <w:b/>
          <w:bCs/>
          <w:sz w:val="36"/>
          <w:szCs w:val="36"/>
          <w:cs/>
        </w:rPr>
        <w:t>ซ์</w:t>
      </w:r>
      <w:proofErr w:type="spellEnd"/>
      <w:r w:rsidR="000630FC" w:rsidRPr="00124CB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24CB1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6073D1">
        <w:rPr>
          <w:rFonts w:ascii="TH SarabunPSK" w:hAnsi="TH SarabunPSK" w:cs="TH SarabunPSK" w:hint="cs"/>
          <w:b/>
          <w:bCs/>
          <w:sz w:val="36"/>
          <w:szCs w:val="36"/>
          <w:cs/>
        </w:rPr>
        <w:t>กล่องคัดกรอง</w:t>
      </w:r>
      <w:r w:rsidR="000D445B">
        <w:rPr>
          <w:rFonts w:ascii="TH SarabunPSK" w:hAnsi="TH SarabunPSK" w:cs="TH SarabunPSK" w:hint="cs"/>
          <w:b/>
          <w:bCs/>
          <w:sz w:val="36"/>
          <w:szCs w:val="36"/>
          <w:cs/>
        </w:rPr>
        <w:t>และส่งต่อผู้เสี่ยงวัณโรคเชิงรุกในชุมชน</w:t>
      </w:r>
    </w:p>
    <w:p w14:paraId="23563948" w14:textId="555ABFE2" w:rsidR="00E31CA6" w:rsidRPr="00124CB1" w:rsidRDefault="00E31CA6" w:rsidP="00124C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124CB1">
        <w:rPr>
          <w:rFonts w:ascii="TH SarabunPSK" w:hAnsi="TH SarabunPSK" w:cs="TH SarabunPSK"/>
          <w:b/>
          <w:bCs/>
          <w:sz w:val="36"/>
          <w:szCs w:val="36"/>
        </w:rPr>
        <w:t xml:space="preserve">SMART </w:t>
      </w:r>
      <w:r w:rsidR="000D445B">
        <w:rPr>
          <w:rFonts w:ascii="TH SarabunPSK" w:hAnsi="TH SarabunPSK" w:cs="TH SarabunPSK"/>
          <w:b/>
          <w:bCs/>
          <w:sz w:val="36"/>
          <w:szCs w:val="36"/>
        </w:rPr>
        <w:t xml:space="preserve">TB CARE </w:t>
      </w:r>
      <w:proofErr w:type="gramStart"/>
      <w:r w:rsidR="000D445B">
        <w:rPr>
          <w:rFonts w:ascii="TH SarabunPSK" w:hAnsi="TH SarabunPSK" w:cs="TH SarabunPSK"/>
          <w:b/>
          <w:bCs/>
          <w:sz w:val="36"/>
          <w:szCs w:val="36"/>
        </w:rPr>
        <w:t xml:space="preserve">BOX </w:t>
      </w:r>
      <w:r w:rsidRPr="00124CB1">
        <w:rPr>
          <w:rFonts w:ascii="TH SarabunPSK" w:hAnsi="TH SarabunPSK" w:cs="TH SarabunPSK"/>
          <w:b/>
          <w:bCs/>
          <w:sz w:val="36"/>
          <w:szCs w:val="36"/>
        </w:rPr>
        <w:t>:</w:t>
      </w:r>
      <w:proofErr w:type="gramEnd"/>
      <w:r w:rsidRPr="00124CB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D445B" w:rsidRPr="000D445B">
        <w:rPr>
          <w:rFonts w:ascii="TH SarabunPSK" w:hAnsi="TH SarabunPSK" w:cs="TH SarabunPSK"/>
          <w:b/>
          <w:bCs/>
          <w:sz w:val="36"/>
          <w:szCs w:val="36"/>
        </w:rPr>
        <w:t xml:space="preserve">An Innovative Community-Based Tuberculosis Risk </w:t>
      </w:r>
      <w:r w:rsidR="000D445B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0D445B" w:rsidRPr="000D445B">
        <w:rPr>
          <w:rFonts w:ascii="TH SarabunPSK" w:hAnsi="TH SarabunPSK" w:cs="TH SarabunPSK"/>
          <w:b/>
          <w:bCs/>
          <w:sz w:val="36"/>
          <w:szCs w:val="36"/>
        </w:rPr>
        <w:t>Screening and Referral System</w:t>
      </w:r>
    </w:p>
    <w:p w14:paraId="3DE04E5B" w14:textId="3953CECA" w:rsidR="00E31CA6" w:rsidRPr="00124CB1" w:rsidRDefault="000D445B" w:rsidP="00124CB1">
      <w:pPr>
        <w:spacing w:after="0" w:line="240" w:lineRule="auto"/>
        <w:jc w:val="right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วรางคณา ศรีนวล</w:t>
      </w:r>
    </w:p>
    <w:p w14:paraId="1833E91A" w14:textId="0F978FB3" w:rsidR="00205843" w:rsidRPr="00124CB1" w:rsidRDefault="00E31CA6" w:rsidP="00124CB1">
      <w:pPr>
        <w:spacing w:after="0" w:line="240" w:lineRule="auto"/>
        <w:jc w:val="right"/>
        <w:rPr>
          <w:rFonts w:ascii="TH SarabunPSK" w:hAnsi="TH SarabunPSK" w:cs="TH SarabunPSK" w:hint="cs"/>
          <w:sz w:val="24"/>
          <w:szCs w:val="24"/>
        </w:rPr>
      </w:pPr>
      <w:r w:rsidRPr="00124CB1">
        <w:rPr>
          <w:rFonts w:ascii="TH SarabunPSK" w:hAnsi="TH SarabunPSK" w:cs="TH SarabunPSK"/>
          <w:sz w:val="24"/>
          <w:szCs w:val="24"/>
          <w:cs/>
        </w:rPr>
        <w:t>โรงพยาบาลส่งเสริมสุขภาพตำบลบ้านก</w:t>
      </w:r>
      <w:r w:rsidR="000D445B">
        <w:rPr>
          <w:rFonts w:ascii="TH SarabunPSK" w:hAnsi="TH SarabunPSK" w:cs="TH SarabunPSK" w:hint="cs"/>
          <w:sz w:val="24"/>
          <w:szCs w:val="24"/>
          <w:cs/>
        </w:rPr>
        <w:t>ันตรวจ</w:t>
      </w:r>
    </w:p>
    <w:p w14:paraId="42C1EC08" w14:textId="32CB7F36" w:rsidR="00124CB1" w:rsidRPr="00124CB1" w:rsidRDefault="00124CB1" w:rsidP="00124CB1">
      <w:pPr>
        <w:spacing w:after="0" w:line="240" w:lineRule="auto"/>
        <w:jc w:val="center"/>
        <w:rPr>
          <w:rStyle w:val="fontstyle01"/>
          <w:rFonts w:ascii="TH SarabunPSK" w:hAnsi="TH SarabunPSK" w:cs="TH SarabunPSK"/>
          <w:b/>
          <w:bCs/>
          <w:color w:val="auto"/>
        </w:rPr>
      </w:pPr>
      <w:r w:rsidRPr="00124CB1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4D9DBC2A" w14:textId="77777777" w:rsidR="002544DC" w:rsidRDefault="00E31CA6" w:rsidP="00124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42CA">
        <w:rPr>
          <w:rFonts w:ascii="TH SarabunPSK" w:hAnsi="TH SarabunPSK" w:cs="TH SarabunPSK"/>
          <w:sz w:val="32"/>
          <w:szCs w:val="32"/>
          <w:cs/>
        </w:rPr>
        <w:tab/>
      </w:r>
      <w:r w:rsidR="002544DC" w:rsidRPr="002544DC">
        <w:rPr>
          <w:rFonts w:ascii="TH SarabunPSK" w:hAnsi="TH SarabunPSK" w:cs="TH SarabunPSK"/>
          <w:sz w:val="32"/>
          <w:szCs w:val="32"/>
          <w:cs/>
        </w:rPr>
        <w:t>วัณโรคเป็นโรคติดต่อสำคัญที่ยังคงเป็นปัญหาด้านสาธารณสุขของประเทศไทย โดยเฉพาะในระดับชุมชนที่ยังพบผู้ป่วยรายใหม่อย่างต่อเนื่อง การค้นหาผู้ป่วยล่าช้าอาจส่งผลให้เกิดการแพร่กระจายเชื้อไปยังบุคคลในครอบครัวและชุมชนได้ง่าย ปัญหาสำคัญคือประชาชนส่วนหนึ่งยังขาดความรู้เกี่ยวกับ</w:t>
      </w:r>
      <w:r w:rsidR="002544DC">
        <w:rPr>
          <w:rFonts w:ascii="TH SarabunPSK" w:hAnsi="TH SarabunPSK" w:cs="TH SarabunPSK" w:hint="cs"/>
          <w:sz w:val="32"/>
          <w:szCs w:val="32"/>
          <w:cs/>
        </w:rPr>
        <w:t>ความเข้าใจของความ</w:t>
      </w:r>
      <w:r w:rsidR="002544DC" w:rsidRPr="002544DC">
        <w:rPr>
          <w:rFonts w:ascii="TH SarabunPSK" w:hAnsi="TH SarabunPSK" w:cs="TH SarabunPSK"/>
          <w:sz w:val="32"/>
          <w:szCs w:val="32"/>
          <w:cs/>
        </w:rPr>
        <w:t>เสี่ยง</w:t>
      </w:r>
      <w:r w:rsidR="002544DC">
        <w:rPr>
          <w:rFonts w:ascii="TH SarabunPSK" w:hAnsi="TH SarabunPSK" w:cs="TH SarabunPSK" w:hint="cs"/>
          <w:sz w:val="32"/>
          <w:szCs w:val="32"/>
          <w:cs/>
        </w:rPr>
        <w:t>ในการเกิดโรค</w:t>
      </w:r>
      <w:r w:rsidR="002544DC" w:rsidRPr="002544DC">
        <w:rPr>
          <w:rFonts w:ascii="TH SarabunPSK" w:hAnsi="TH SarabunPSK" w:cs="TH SarabunPSK"/>
          <w:sz w:val="32"/>
          <w:szCs w:val="32"/>
          <w:cs/>
        </w:rPr>
        <w:t>ของวัณโรค และไม่ได้เข้ารับการคัดกรองตั้งแต่ระยะเริ่มต้น</w:t>
      </w:r>
      <w:r w:rsidR="002544DC">
        <w:rPr>
          <w:rFonts w:ascii="TH SarabunPSK" w:hAnsi="TH SarabunPSK" w:cs="TH SarabunPSK" w:hint="cs"/>
          <w:sz w:val="32"/>
          <w:szCs w:val="32"/>
          <w:cs/>
        </w:rPr>
        <w:t xml:space="preserve"> ชุมชนในเขตพื้นที่รับผิดชอบโรงพยาบาลส่งเสริมสุขภาพตำบลบ้านกันตรวจ </w:t>
      </w:r>
      <w:r w:rsidR="000D445B" w:rsidRPr="000D445B">
        <w:rPr>
          <w:rFonts w:ascii="TH SarabunPSK" w:hAnsi="TH SarabunPSK" w:cs="TH SarabunPSK"/>
          <w:sz w:val="32"/>
          <w:szCs w:val="32"/>
          <w:cs/>
        </w:rPr>
        <w:t xml:space="preserve">ยังพบผู้ป่วยรายใหม่อย่างต่อเนื่อง จากข้อมูลผู้ป่วยวัณโรคของ รพ.สต. ย้อนหลัง 3 ปี พบว่า ปี พ.ศ. 2567 มีผู้ป่วยจำนวน 5 ราย ปี พ.ศ. 2568 จำนวน 2 ราย และปี พ.ศ. 2569 จำนวน 1 ราย แม้แนวโน้มจำนวนผู้ป่วยจะลดลง แต่ยังคงมีความเสี่ยงต่อการแพร่กระจายเชื้อในชุมชน หากขาดการคัดกรองและค้นหาผู้ป่วยอย่างรวดเร็ว </w:t>
      </w:r>
    </w:p>
    <w:p w14:paraId="4AEEB3CA" w14:textId="5C1AAD2C" w:rsidR="00E31CA6" w:rsidRPr="008342CA" w:rsidRDefault="000D445B" w:rsidP="002544DC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D445B">
        <w:rPr>
          <w:rFonts w:ascii="TH SarabunPSK" w:hAnsi="TH SarabunPSK" w:cs="TH SarabunPSK"/>
          <w:sz w:val="32"/>
          <w:szCs w:val="32"/>
          <w:cs/>
        </w:rPr>
        <w:t>นวัตกรรม “</w:t>
      </w:r>
      <w:r w:rsidRPr="000D445B">
        <w:rPr>
          <w:rFonts w:ascii="TH SarabunPSK" w:hAnsi="TH SarabunPSK" w:cs="TH SarabunPSK"/>
          <w:sz w:val="32"/>
          <w:szCs w:val="32"/>
        </w:rPr>
        <w:t>SMART TB CARE BOX</w:t>
      </w:r>
      <w:r w:rsidRPr="000D445B">
        <w:rPr>
          <w:rFonts w:ascii="TH SarabunPSK" w:hAnsi="TH SarabunPSK" w:cs="TH SarabunPSK"/>
          <w:sz w:val="32"/>
          <w:szCs w:val="32"/>
          <w:cs/>
        </w:rPr>
        <w:t>” เพื่อใช้เป็นเครื่องมือในการประเมินความเสี่ยง ให้ความรู้ และส่งต่อผู้ที่มีความเสี่ยงเข้าสู่ระบบบริการสุขภาพได้อย่างรวดเร็ว อันจะช่วยเพิ่มประสิทธิภาพการเฝ้าระวัง ป้องกัน และควบคุมโรควัณโรคในชุมชนได้อย่างเหมาะ</w:t>
      </w:r>
      <w:r w:rsidR="002544DC">
        <w:rPr>
          <w:rFonts w:ascii="TH SarabunPSK" w:hAnsi="TH SarabunPSK" w:cs="TH SarabunPSK" w:hint="cs"/>
          <w:sz w:val="32"/>
          <w:szCs w:val="32"/>
          <w:cs/>
        </w:rPr>
        <w:t>สม</w:t>
      </w:r>
      <w:r w:rsidR="00E31CA6" w:rsidRPr="008342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27B1">
        <w:rPr>
          <w:rFonts w:ascii="TH SarabunPSK" w:hAnsi="TH SarabunPSK" w:cs="TH SarabunPSK" w:hint="cs"/>
          <w:sz w:val="32"/>
          <w:szCs w:val="32"/>
          <w:cs/>
        </w:rPr>
        <w:t>และลดการแพร่กระจายวัณโรคในชุมชน</w:t>
      </w:r>
    </w:p>
    <w:p w14:paraId="4274197C" w14:textId="52E300B7" w:rsidR="00E31CA6" w:rsidRPr="008342CA" w:rsidRDefault="00E31CA6" w:rsidP="00124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42CA">
        <w:rPr>
          <w:rFonts w:ascii="TH SarabunPSK" w:hAnsi="TH SarabunPSK" w:cs="TH SarabunPSK"/>
          <w:sz w:val="32"/>
          <w:szCs w:val="32"/>
          <w:cs/>
        </w:rPr>
        <w:tab/>
        <w:t>การพัฒนานวัตกรรมใช้วงจรคุณภาพ (</w:t>
      </w:r>
      <w:r w:rsidRPr="008342CA">
        <w:rPr>
          <w:rFonts w:ascii="TH SarabunPSK" w:hAnsi="TH SarabunPSK" w:cs="TH SarabunPSK"/>
          <w:sz w:val="32"/>
          <w:szCs w:val="32"/>
        </w:rPr>
        <w:t xml:space="preserve">PDCA) </w:t>
      </w:r>
      <w:r w:rsidRPr="008342CA">
        <w:rPr>
          <w:rFonts w:ascii="TH SarabunPSK" w:hAnsi="TH SarabunPSK" w:cs="TH SarabunPSK"/>
          <w:sz w:val="32"/>
          <w:szCs w:val="32"/>
          <w:cs/>
        </w:rPr>
        <w:t>ร่วมกับกระบวนการมีส่วนร่วมของภาคีเครือข่าย 4 ขั้นตอน ดังนี้ 1.</w:t>
      </w:r>
      <w:r w:rsidR="005030A9" w:rsidRPr="008342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42CA">
        <w:rPr>
          <w:rFonts w:ascii="TH SarabunPSK" w:hAnsi="TH SarabunPSK" w:cs="TH SarabunPSK"/>
          <w:sz w:val="32"/>
          <w:szCs w:val="32"/>
          <w:cs/>
        </w:rPr>
        <w:t>วิเคราะห์ปัญหา</w:t>
      </w:r>
      <w:r w:rsidRPr="008342CA">
        <w:rPr>
          <w:rFonts w:ascii="TH SarabunPSK" w:hAnsi="TH SarabunPSK" w:cs="TH SarabunPSK"/>
          <w:sz w:val="32"/>
          <w:szCs w:val="32"/>
        </w:rPr>
        <w:t xml:space="preserve"> </w:t>
      </w:r>
      <w:r w:rsidR="009627B1" w:rsidRPr="009627B1">
        <w:rPr>
          <w:rFonts w:ascii="TH SarabunPSK" w:hAnsi="TH SarabunPSK" w:cs="TH SarabunPSK"/>
          <w:sz w:val="32"/>
          <w:szCs w:val="32"/>
          <w:cs/>
        </w:rPr>
        <w:t xml:space="preserve">ศึกษาสถานการณ์วัณโรคย้อนหลังของ </w:t>
      </w:r>
      <w:r w:rsidR="009627B1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โรงพยาบาลส่งเสริมสุขภาพตำบลบ้านกันตรวจ </w:t>
      </w:r>
      <w:r w:rsidRPr="008342CA">
        <w:rPr>
          <w:rFonts w:ascii="TH SarabunPSK" w:hAnsi="TH SarabunPSK" w:cs="TH SarabunPSK"/>
          <w:sz w:val="32"/>
          <w:szCs w:val="32"/>
          <w:cs/>
        </w:rPr>
        <w:t xml:space="preserve"> 2.</w:t>
      </w:r>
      <w:r w:rsidR="005030A9" w:rsidRPr="008342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42CA">
        <w:rPr>
          <w:rFonts w:ascii="TH SarabunPSK" w:hAnsi="TH SarabunPSK" w:cs="TH SarabunPSK"/>
          <w:sz w:val="32"/>
          <w:szCs w:val="32"/>
          <w:cs/>
        </w:rPr>
        <w:t>พัฒนาและทดสอบนวัตกรรมต้นแบบ</w:t>
      </w:r>
      <w:r w:rsidR="00BB42AC" w:rsidRPr="008342CA">
        <w:rPr>
          <w:rFonts w:ascii="TH SarabunPSK" w:hAnsi="TH SarabunPSK" w:cs="TH SarabunPSK"/>
          <w:sz w:val="32"/>
          <w:szCs w:val="32"/>
          <w:cs/>
        </w:rPr>
        <w:t>(</w:t>
      </w:r>
      <w:r w:rsidR="009627B1" w:rsidRPr="000D445B">
        <w:rPr>
          <w:rFonts w:ascii="TH SarabunPSK" w:hAnsi="TH SarabunPSK" w:cs="TH SarabunPSK"/>
          <w:sz w:val="32"/>
          <w:szCs w:val="32"/>
        </w:rPr>
        <w:t>SMART TB CARE BOX</w:t>
      </w:r>
      <w:r w:rsidR="00BB42AC" w:rsidRPr="008342CA">
        <w:rPr>
          <w:rFonts w:ascii="TH SarabunPSK" w:hAnsi="TH SarabunPSK" w:cs="TH SarabunPSK"/>
          <w:sz w:val="32"/>
          <w:szCs w:val="32"/>
        </w:rPr>
        <w:t xml:space="preserve">) </w:t>
      </w:r>
      <w:r w:rsidRPr="008342CA">
        <w:rPr>
          <w:rFonts w:ascii="TH SarabunPSK" w:hAnsi="TH SarabunPSK" w:cs="TH SarabunPSK"/>
          <w:sz w:val="32"/>
          <w:szCs w:val="32"/>
          <w:cs/>
        </w:rPr>
        <w:t>ในพื้นที่ปฏิบัติการจริงร่วมกับอาสาสมัครสาธารณสุขประจำหมู่บ้าน และแกนนำชุมชน มุ่งเน้นการปรับปรุงระบบให้เข้าถึงง่าย 3.</w:t>
      </w:r>
      <w:r w:rsidR="005030A9" w:rsidRPr="008342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62F" w:rsidRPr="0092362F">
        <w:rPr>
          <w:rFonts w:ascii="TH SarabunPSK" w:hAnsi="TH SarabunPSK" w:cs="TH SarabunPSK"/>
          <w:sz w:val="32"/>
          <w:szCs w:val="32"/>
          <w:cs/>
        </w:rPr>
        <w:t>ประเมินผลจากจำนวนผู้เข้ารับการคัดกรอง จำนวนผู้เสี่ยงที่ได้รับการส่งต่อ ระดับความรู้ และความพึงพอใจของประชาชน</w:t>
      </w:r>
      <w:r w:rsidRPr="008342CA">
        <w:rPr>
          <w:rFonts w:ascii="TH SarabunPSK" w:hAnsi="TH SarabunPSK" w:cs="TH SarabunPSK"/>
          <w:sz w:val="32"/>
          <w:szCs w:val="32"/>
          <w:cs/>
        </w:rPr>
        <w:t>หลังการใช้นวัตกรรม 4</w:t>
      </w:r>
      <w:r w:rsidR="0092362F">
        <w:rPr>
          <w:rFonts w:ascii="TH SarabunPSK" w:hAnsi="TH SarabunPSK" w:cs="TH SarabunPSK" w:hint="cs"/>
          <w:sz w:val="32"/>
          <w:szCs w:val="32"/>
          <w:cs/>
        </w:rPr>
        <w:t>.</w:t>
      </w:r>
      <w:r w:rsidR="0092362F" w:rsidRPr="0092362F">
        <w:rPr>
          <w:rFonts w:ascii="TH SarabunPSK" w:hAnsi="TH SarabunPSK" w:cs="TH SarabunPSK"/>
          <w:sz w:val="32"/>
          <w:szCs w:val="32"/>
          <w:cs/>
        </w:rPr>
        <w:t>นำผลการประเมินมาปรับปรุงนวัตกรรมให้เหมาะสมกับบริบทของชุมชน เพื่อเพิ่มประสิทธิภาพการเฝ้าระวังและป้องกันวัณโรคอย่างต่อเนื่อง</w:t>
      </w:r>
      <w:r w:rsidRPr="008342C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384927" w14:textId="16F7EBC2" w:rsidR="0071742D" w:rsidRDefault="00E31CA6" w:rsidP="00124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42CA">
        <w:rPr>
          <w:rFonts w:ascii="TH SarabunPSK" w:hAnsi="TH SarabunPSK" w:cs="TH SarabunPSK"/>
          <w:sz w:val="32"/>
          <w:szCs w:val="32"/>
          <w:cs/>
        </w:rPr>
        <w:tab/>
      </w:r>
      <w:r w:rsidR="007E56F5" w:rsidRPr="0092362F">
        <w:rPr>
          <w:rFonts w:ascii="TH SarabunPSK" w:hAnsi="TH SarabunPSK" w:cs="TH SarabunPSK"/>
          <w:sz w:val="32"/>
          <w:szCs w:val="32"/>
          <w:cs/>
        </w:rPr>
        <w:t>ผลการนำนวัตกรรมไปประยุกต์ใช้ในพื้นที่ศึกษา พบว่า</w:t>
      </w:r>
      <w:r w:rsidR="0092362F" w:rsidRPr="0092362F">
        <w:rPr>
          <w:rFonts w:ascii="TH SarabunPSK" w:hAnsi="TH SarabunPSK" w:cs="TH SarabunPSK"/>
          <w:sz w:val="32"/>
          <w:szCs w:val="32"/>
          <w:cs/>
        </w:rPr>
        <w:t xml:space="preserve">หลังจากนำ </w:t>
      </w:r>
      <w:r w:rsidR="0092362F" w:rsidRPr="0092362F">
        <w:rPr>
          <w:rFonts w:ascii="TH SarabunPSK" w:hAnsi="TH SarabunPSK" w:cs="TH SarabunPSK"/>
          <w:sz w:val="32"/>
          <w:szCs w:val="32"/>
        </w:rPr>
        <w:t xml:space="preserve">SMART TB CARE BOX </w:t>
      </w:r>
      <w:r w:rsidR="0092362F" w:rsidRPr="0092362F">
        <w:rPr>
          <w:rFonts w:ascii="TH SarabunPSK" w:hAnsi="TH SarabunPSK" w:cs="TH SarabunPSK"/>
          <w:sz w:val="32"/>
          <w:szCs w:val="32"/>
          <w:cs/>
        </w:rPr>
        <w:t xml:space="preserve">ไปใช้ในชุมชน พบว่าประชาชนให้ความสนใจและเข้าถึงการคัดกรองวัณโรคได้มากขึ้น สามารถประเมินความเสี่ยงเบื้องต้นด้วยตนเอง และได้รับความรู้เกี่ยวกับโรควัณโรคเพิ่มขึ้น ผู้ที่มีความเสี่ยงได้รับการส่งต่อเข้าสู่ระบบบริการสุขภาพได้รวดเร็วมากขึ้น ส่งผลให้การค้นหาผู้ป่วยวัณโรคเชิงรุกในชุมชนมีประสิทธิภาพมากขึ้น อีกทั้ง </w:t>
      </w:r>
      <w:proofErr w:type="spellStart"/>
      <w:r w:rsidR="0092362F" w:rsidRPr="0092362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92362F" w:rsidRPr="0092362F">
        <w:rPr>
          <w:rFonts w:ascii="TH SarabunPSK" w:hAnsi="TH SarabunPSK" w:cs="TH SarabunPSK"/>
          <w:sz w:val="32"/>
          <w:szCs w:val="32"/>
          <w:cs/>
        </w:rPr>
        <w:t>ม. และเจ้าหน้าที่สาธารณสุขสามารถนำไปใช้ในการเฝ้าระวังและติดตามกลุ่มเสี่ยงในพื้นที่ได้อย่างต่อเนื่องและเหมาะสม</w:t>
      </w:r>
    </w:p>
    <w:p w14:paraId="725FD923" w14:textId="621A0B39" w:rsidR="0071742D" w:rsidRDefault="0071742D" w:rsidP="00124C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B9A918" w14:textId="716EB7E0" w:rsidR="009660D6" w:rsidRDefault="009660D6" w:rsidP="00382D4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</w:t>
      </w:r>
    </w:p>
    <w:p w14:paraId="40BCF003" w14:textId="77777777" w:rsidR="00382D4F" w:rsidRDefault="00382D4F" w:rsidP="00382D4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96767D" w14:textId="77777777" w:rsidR="00382D4F" w:rsidRDefault="00382D4F" w:rsidP="00382D4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6CD5BE" w14:textId="77777777" w:rsidR="00382D4F" w:rsidRDefault="00382D4F" w:rsidP="00382D4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0B62BB" w14:textId="77777777" w:rsidR="00382D4F" w:rsidRPr="008342CA" w:rsidRDefault="00382D4F" w:rsidP="00382D4F">
      <w:pPr>
        <w:spacing w:after="0"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F14BFDC" w14:textId="01A9AC8D" w:rsidR="00A30B99" w:rsidRPr="00F24C5B" w:rsidRDefault="00A30B99" w:rsidP="00F24C5B">
      <w:pPr>
        <w:pStyle w:val="a6"/>
        <w:tabs>
          <w:tab w:val="left" w:pos="992"/>
        </w:tabs>
        <w:ind w:left="993" w:hanging="993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F24C5B">
        <w:rPr>
          <w:rFonts w:ascii="TH SarabunPSK" w:hAnsi="TH SarabunPSK" w:cs="TH SarabunPSK"/>
          <w:sz w:val="32"/>
          <w:szCs w:val="32"/>
          <w:cs/>
        </w:rPr>
        <w:lastRenderedPageBreak/>
        <w:t>เอกสารอ้างอิง</w:t>
      </w:r>
    </w:p>
    <w:p w14:paraId="2F39F49E" w14:textId="77777777" w:rsidR="000757BE" w:rsidRPr="000757BE" w:rsidRDefault="000757BE" w:rsidP="000757BE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0757BE">
        <w:rPr>
          <w:rFonts w:ascii="TH SarabunPSK" w:hAnsi="TH SarabunPSK" w:cs="TH SarabunPSK"/>
          <w:sz w:val="32"/>
          <w:szCs w:val="32"/>
          <w:cs/>
        </w:rPr>
        <w:t>กองวัณโรค กรมควบคุมโรค. (</w:t>
      </w:r>
      <w:r w:rsidRPr="000757BE">
        <w:rPr>
          <w:rFonts w:ascii="TH SarabunPSK" w:hAnsi="TH SarabunPSK" w:cs="TH SarabunPSK"/>
          <w:sz w:val="32"/>
          <w:szCs w:val="32"/>
        </w:rPr>
        <w:t xml:space="preserve">2564). </w:t>
      </w:r>
      <w:r w:rsidRPr="000757BE">
        <w:rPr>
          <w:rFonts w:ascii="TH SarabunPSK" w:hAnsi="TH SarabunPSK" w:cs="TH SarabunPSK"/>
          <w:i/>
          <w:iCs/>
          <w:sz w:val="32"/>
          <w:szCs w:val="32"/>
          <w:cs/>
        </w:rPr>
        <w:t xml:space="preserve">แนวทางการควบคุมวัณโรคประเทศไทย พ.ศ. </w:t>
      </w:r>
      <w:r w:rsidRPr="000757BE">
        <w:rPr>
          <w:rFonts w:ascii="TH SarabunPSK" w:hAnsi="TH SarabunPSK" w:cs="TH SarabunPSK"/>
          <w:i/>
          <w:iCs/>
          <w:sz w:val="32"/>
          <w:szCs w:val="32"/>
        </w:rPr>
        <w:t>2564</w:t>
      </w:r>
      <w:r w:rsidRPr="000757BE">
        <w:rPr>
          <w:rFonts w:ascii="TH SarabunPSK" w:hAnsi="TH SarabunPSK" w:cs="TH SarabunPSK"/>
          <w:sz w:val="32"/>
          <w:szCs w:val="32"/>
        </w:rPr>
        <w:t xml:space="preserve">. </w:t>
      </w:r>
      <w:r w:rsidRPr="000757BE">
        <w:rPr>
          <w:rFonts w:ascii="TH SarabunPSK" w:hAnsi="TH SarabunPSK" w:cs="TH SarabunPSK"/>
          <w:sz w:val="32"/>
          <w:szCs w:val="32"/>
          <w:cs/>
        </w:rPr>
        <w:t>กรุงเทพฯ: อักษรกราฟ</w:t>
      </w:r>
      <w:proofErr w:type="spellStart"/>
      <w:r w:rsidRPr="000757BE">
        <w:rPr>
          <w:rFonts w:ascii="TH SarabunPSK" w:hAnsi="TH SarabunPSK" w:cs="TH SarabunPSK"/>
          <w:sz w:val="32"/>
          <w:szCs w:val="32"/>
          <w:cs/>
        </w:rPr>
        <w:t>ฟิค</w:t>
      </w:r>
      <w:proofErr w:type="spellEnd"/>
      <w:r w:rsidRPr="000757BE">
        <w:rPr>
          <w:rFonts w:ascii="TH SarabunPSK" w:hAnsi="TH SarabunPSK" w:cs="TH SarabunPSK"/>
          <w:sz w:val="32"/>
          <w:szCs w:val="32"/>
          <w:cs/>
        </w:rPr>
        <w:t>แอนด์ดีไซน์.</w:t>
      </w:r>
    </w:p>
    <w:p w14:paraId="5D6A144F" w14:textId="77777777" w:rsidR="000757BE" w:rsidRPr="000757BE" w:rsidRDefault="000757BE" w:rsidP="000757BE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0757BE">
        <w:rPr>
          <w:rFonts w:ascii="TH SarabunPSK" w:hAnsi="TH SarabunPSK" w:cs="TH SarabunPSK"/>
          <w:sz w:val="32"/>
          <w:szCs w:val="32"/>
          <w:cs/>
        </w:rPr>
        <w:t>กรรณิกา ชัยขวัญ</w:t>
      </w:r>
      <w:r w:rsidRPr="000757BE">
        <w:rPr>
          <w:rFonts w:ascii="TH SarabunPSK" w:hAnsi="TH SarabunPSK" w:cs="TH SarabunPSK"/>
          <w:sz w:val="32"/>
          <w:szCs w:val="32"/>
        </w:rPr>
        <w:t xml:space="preserve">, </w:t>
      </w:r>
      <w:r w:rsidRPr="000757BE">
        <w:rPr>
          <w:rFonts w:ascii="TH SarabunPSK" w:hAnsi="TH SarabunPSK" w:cs="TH SarabunPSK"/>
          <w:sz w:val="32"/>
          <w:szCs w:val="32"/>
          <w:cs/>
        </w:rPr>
        <w:t>พีรนันท์ วิศาลศิลป์ และสุพรรณี อึ้งปัญสัตวงศ์. (</w:t>
      </w:r>
      <w:r w:rsidRPr="000757BE">
        <w:rPr>
          <w:rFonts w:ascii="TH SarabunPSK" w:hAnsi="TH SarabunPSK" w:cs="TH SarabunPSK"/>
          <w:sz w:val="32"/>
          <w:szCs w:val="32"/>
        </w:rPr>
        <w:t xml:space="preserve">2565). </w:t>
      </w:r>
      <w:r w:rsidRPr="000757BE">
        <w:rPr>
          <w:rFonts w:ascii="TH SarabunPSK" w:hAnsi="TH SarabunPSK" w:cs="TH SarabunPSK"/>
          <w:sz w:val="32"/>
          <w:szCs w:val="32"/>
          <w:cs/>
        </w:rPr>
        <w:t>องค์ประกอบและตัวบ่งชี้สมรรถนะการดำเนินงานควบคุมโรควัณโรคในชุมชนของอาสาสมัครสาธารณสุขประจำหมู่บ้าน จังหวัดเพชรบุรี.</w:t>
      </w:r>
      <w:r w:rsidRPr="000757BE">
        <w:rPr>
          <w:rFonts w:ascii="TH SarabunPSK" w:hAnsi="TH SarabunPSK" w:cs="TH SarabunPSK"/>
          <w:sz w:val="32"/>
          <w:szCs w:val="32"/>
        </w:rPr>
        <w:t xml:space="preserve"> </w:t>
      </w:r>
      <w:r w:rsidRPr="000757BE">
        <w:rPr>
          <w:rFonts w:ascii="TH SarabunPSK" w:hAnsi="TH SarabunPSK" w:cs="TH SarabunPSK"/>
          <w:i/>
          <w:iCs/>
          <w:sz w:val="32"/>
          <w:szCs w:val="32"/>
          <w:cs/>
        </w:rPr>
        <w:t>ราชาวดีสาร วิทยาลัยพยาบาลบรมราชชนนี สุรินทร์</w:t>
      </w:r>
      <w:r w:rsidRPr="000757BE">
        <w:rPr>
          <w:rFonts w:ascii="TH SarabunPSK" w:hAnsi="TH SarabunPSK" w:cs="TH SarabunPSK"/>
          <w:i/>
          <w:iCs/>
          <w:sz w:val="32"/>
          <w:szCs w:val="32"/>
        </w:rPr>
        <w:t>, 12</w:t>
      </w:r>
      <w:r w:rsidRPr="000757BE">
        <w:rPr>
          <w:rFonts w:ascii="TH SarabunPSK" w:hAnsi="TH SarabunPSK" w:cs="TH SarabunPSK"/>
          <w:sz w:val="32"/>
          <w:szCs w:val="32"/>
        </w:rPr>
        <w:t>(1), 16-29.</w:t>
      </w:r>
    </w:p>
    <w:p w14:paraId="4999FC68" w14:textId="77777777" w:rsidR="000757BE" w:rsidRPr="000757BE" w:rsidRDefault="000757BE" w:rsidP="000757BE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0757BE">
        <w:rPr>
          <w:rFonts w:ascii="TH SarabunPSK" w:hAnsi="TH SarabunPSK" w:cs="TH SarabunPSK"/>
          <w:sz w:val="32"/>
          <w:szCs w:val="32"/>
          <w:cs/>
        </w:rPr>
        <w:t>โรงพยาบาลชาติตระการ. (</w:t>
      </w:r>
      <w:r w:rsidRPr="000757BE">
        <w:rPr>
          <w:rFonts w:ascii="TH SarabunPSK" w:hAnsi="TH SarabunPSK" w:cs="TH SarabunPSK"/>
          <w:sz w:val="32"/>
          <w:szCs w:val="32"/>
        </w:rPr>
        <w:t xml:space="preserve">2565). </w:t>
      </w:r>
      <w:r w:rsidRPr="000757BE">
        <w:rPr>
          <w:rFonts w:ascii="TH SarabunPSK" w:hAnsi="TH SarabunPSK" w:cs="TH SarabunPSK"/>
          <w:i/>
          <w:iCs/>
          <w:sz w:val="32"/>
          <w:szCs w:val="32"/>
          <w:cs/>
        </w:rPr>
        <w:t>การพัฒนาระบบคัดกรองวัณโรคด้วยนวัตกรรมปัญญาประดิษฐ์ (</w:t>
      </w:r>
      <w:r w:rsidRPr="000757BE">
        <w:rPr>
          <w:rFonts w:ascii="TH SarabunPSK" w:hAnsi="TH SarabunPSK" w:cs="TH SarabunPSK"/>
          <w:i/>
          <w:iCs/>
          <w:sz w:val="32"/>
          <w:szCs w:val="32"/>
        </w:rPr>
        <w:t xml:space="preserve">AI) </w:t>
      </w:r>
      <w:r w:rsidRPr="000757BE">
        <w:rPr>
          <w:rFonts w:ascii="TH SarabunPSK" w:hAnsi="TH SarabunPSK" w:cs="TH SarabunPSK"/>
          <w:i/>
          <w:iCs/>
          <w:sz w:val="32"/>
          <w:szCs w:val="32"/>
          <w:cs/>
        </w:rPr>
        <w:t>ในโรงพยาบาลชาติตระการ</w:t>
      </w:r>
      <w:r w:rsidRPr="000757BE">
        <w:rPr>
          <w:rFonts w:ascii="TH SarabunPSK" w:hAnsi="TH SarabunPSK" w:cs="TH SarabunPSK"/>
          <w:sz w:val="32"/>
          <w:szCs w:val="32"/>
        </w:rPr>
        <w:t xml:space="preserve">. </w:t>
      </w:r>
      <w:r w:rsidRPr="000757BE">
        <w:rPr>
          <w:rFonts w:ascii="TH SarabunPSK" w:hAnsi="TH SarabunPSK" w:cs="TH SarabunPSK"/>
          <w:sz w:val="32"/>
          <w:szCs w:val="32"/>
          <w:cs/>
        </w:rPr>
        <w:t>พิษณุโลก: สำนักงานสาธารณสุขจังหวัดพิษณุโลก.</w:t>
      </w:r>
    </w:p>
    <w:p w14:paraId="3374F63A" w14:textId="77777777" w:rsidR="000757BE" w:rsidRDefault="000757BE" w:rsidP="000757BE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0757BE">
        <w:rPr>
          <w:rFonts w:ascii="TH SarabunPSK" w:hAnsi="TH SarabunPSK" w:cs="TH SarabunPSK"/>
          <w:sz w:val="32"/>
          <w:szCs w:val="32"/>
          <w:cs/>
        </w:rPr>
        <w:t>วัฒนา สว่างศรี. (</w:t>
      </w:r>
      <w:r w:rsidRPr="000757BE">
        <w:rPr>
          <w:rFonts w:ascii="TH SarabunPSK" w:hAnsi="TH SarabunPSK" w:cs="TH SarabunPSK"/>
          <w:sz w:val="32"/>
          <w:szCs w:val="32"/>
        </w:rPr>
        <w:t xml:space="preserve">2562). </w:t>
      </w:r>
      <w:r w:rsidRPr="000757BE">
        <w:rPr>
          <w:rFonts w:ascii="TH SarabunPSK" w:hAnsi="TH SarabunPSK" w:cs="TH SarabunPSK"/>
          <w:sz w:val="32"/>
          <w:szCs w:val="32"/>
          <w:cs/>
        </w:rPr>
        <w:t>การพัฒนารูปแบบการดูแลผู้ป่วยวัณโรคในชุมชน อำเภอเมือง จังหวัดมหาสารคาม.</w:t>
      </w:r>
      <w:r w:rsidRPr="000757BE">
        <w:rPr>
          <w:rFonts w:ascii="TH SarabunPSK" w:hAnsi="TH SarabunPSK" w:cs="TH SarabunPSK"/>
          <w:sz w:val="32"/>
          <w:szCs w:val="32"/>
        </w:rPr>
        <w:t xml:space="preserve"> </w:t>
      </w:r>
      <w:r w:rsidRPr="000757BE">
        <w:rPr>
          <w:rFonts w:ascii="TH SarabunPSK" w:hAnsi="TH SarabunPSK" w:cs="TH SarabunPSK"/>
          <w:i/>
          <w:iCs/>
          <w:sz w:val="32"/>
          <w:szCs w:val="32"/>
          <w:cs/>
        </w:rPr>
        <w:t>วารสารโรงพยาบาลมหาสารคาม</w:t>
      </w:r>
      <w:r w:rsidRPr="000757BE">
        <w:rPr>
          <w:rFonts w:ascii="TH SarabunPSK" w:hAnsi="TH SarabunPSK" w:cs="TH SarabunPSK"/>
          <w:i/>
          <w:iCs/>
          <w:sz w:val="32"/>
          <w:szCs w:val="32"/>
        </w:rPr>
        <w:t>, 16</w:t>
      </w:r>
      <w:r w:rsidRPr="000757BE">
        <w:rPr>
          <w:rFonts w:ascii="TH SarabunPSK" w:hAnsi="TH SarabunPSK" w:cs="TH SarabunPSK"/>
          <w:sz w:val="32"/>
          <w:szCs w:val="32"/>
        </w:rPr>
        <w:t>(3), 116-129.</w:t>
      </w:r>
    </w:p>
    <w:p w14:paraId="4AD225F0" w14:textId="77777777" w:rsidR="000757BE" w:rsidRPr="000757BE" w:rsidRDefault="000757BE" w:rsidP="000757BE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0757BE">
        <w:rPr>
          <w:rFonts w:ascii="TH SarabunPSK" w:hAnsi="TH SarabunPSK" w:cs="TH SarabunPSK"/>
          <w:sz w:val="32"/>
          <w:szCs w:val="32"/>
        </w:rPr>
        <w:t xml:space="preserve">Burke, R. M., </w:t>
      </w:r>
      <w:proofErr w:type="spellStart"/>
      <w:r w:rsidRPr="000757BE">
        <w:rPr>
          <w:rFonts w:ascii="TH SarabunPSK" w:hAnsi="TH SarabunPSK" w:cs="TH SarabunPSK"/>
          <w:sz w:val="32"/>
          <w:szCs w:val="32"/>
        </w:rPr>
        <w:t>Nliwasa</w:t>
      </w:r>
      <w:proofErr w:type="spellEnd"/>
      <w:r w:rsidRPr="000757BE">
        <w:rPr>
          <w:rFonts w:ascii="TH SarabunPSK" w:hAnsi="TH SarabunPSK" w:cs="TH SarabunPSK"/>
          <w:sz w:val="32"/>
          <w:szCs w:val="32"/>
        </w:rPr>
        <w:t xml:space="preserve">, M., </w:t>
      </w:r>
      <w:proofErr w:type="spellStart"/>
      <w:r w:rsidRPr="000757BE">
        <w:rPr>
          <w:rFonts w:ascii="TH SarabunPSK" w:hAnsi="TH SarabunPSK" w:cs="TH SarabunPSK"/>
          <w:sz w:val="32"/>
          <w:szCs w:val="32"/>
        </w:rPr>
        <w:t>Feasey</w:t>
      </w:r>
      <w:proofErr w:type="spellEnd"/>
      <w:r w:rsidRPr="000757BE">
        <w:rPr>
          <w:rFonts w:ascii="TH SarabunPSK" w:hAnsi="TH SarabunPSK" w:cs="TH SarabunPSK"/>
          <w:sz w:val="32"/>
          <w:szCs w:val="32"/>
        </w:rPr>
        <w:t xml:space="preserve">, H. R., </w:t>
      </w:r>
      <w:proofErr w:type="spellStart"/>
      <w:r w:rsidRPr="000757BE">
        <w:rPr>
          <w:rFonts w:ascii="TH SarabunPSK" w:hAnsi="TH SarabunPSK" w:cs="TH SarabunPSK"/>
          <w:sz w:val="32"/>
          <w:szCs w:val="32"/>
        </w:rPr>
        <w:t>Casenghi</w:t>
      </w:r>
      <w:proofErr w:type="spellEnd"/>
      <w:r w:rsidRPr="000757BE">
        <w:rPr>
          <w:rFonts w:ascii="TH SarabunPSK" w:hAnsi="TH SarabunPSK" w:cs="TH SarabunPSK"/>
          <w:sz w:val="32"/>
          <w:szCs w:val="32"/>
        </w:rPr>
        <w:t xml:space="preserve">, M., Golub, J. E., Naufal, F., ... &amp; Corbett, E. L. (2021). Community-based active case-finding interventions for tuberculosis: a systematic review. </w:t>
      </w:r>
      <w:r w:rsidRPr="000757BE">
        <w:rPr>
          <w:rFonts w:ascii="TH SarabunPSK" w:hAnsi="TH SarabunPSK" w:cs="TH SarabunPSK"/>
          <w:i/>
          <w:iCs/>
          <w:sz w:val="32"/>
          <w:szCs w:val="32"/>
        </w:rPr>
        <w:t>The Lancet Public Health, 6</w:t>
      </w:r>
      <w:r w:rsidRPr="000757BE">
        <w:rPr>
          <w:rFonts w:ascii="TH SarabunPSK" w:hAnsi="TH SarabunPSK" w:cs="TH SarabunPSK"/>
          <w:sz w:val="32"/>
          <w:szCs w:val="32"/>
        </w:rPr>
        <w:t>(5), e283-e299.</w:t>
      </w:r>
    </w:p>
    <w:p w14:paraId="7B063729" w14:textId="77777777" w:rsidR="000757BE" w:rsidRPr="000757BE" w:rsidRDefault="000757BE" w:rsidP="000757BE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0757BE">
        <w:rPr>
          <w:rFonts w:ascii="TH SarabunPSK" w:hAnsi="TH SarabunPSK" w:cs="TH SarabunPSK"/>
          <w:sz w:val="32"/>
          <w:szCs w:val="32"/>
        </w:rPr>
        <w:t xml:space="preserve">World Health Organization. (2021). </w:t>
      </w:r>
      <w:r w:rsidRPr="000757BE">
        <w:rPr>
          <w:rFonts w:ascii="TH SarabunPSK" w:hAnsi="TH SarabunPSK" w:cs="TH SarabunPSK"/>
          <w:i/>
          <w:iCs/>
          <w:sz w:val="32"/>
          <w:szCs w:val="32"/>
        </w:rPr>
        <w:t>WHO consolidated guidelines on tuberculosis. Module 2: Screening – Systematic screening for tuberculosis disease</w:t>
      </w:r>
      <w:r w:rsidRPr="000757BE">
        <w:rPr>
          <w:rFonts w:ascii="TH SarabunPSK" w:hAnsi="TH SarabunPSK" w:cs="TH SarabunPSK"/>
          <w:sz w:val="32"/>
          <w:szCs w:val="32"/>
        </w:rPr>
        <w:t>. Geneva, Switzerland: Author.</w:t>
      </w:r>
    </w:p>
    <w:p w14:paraId="4233E01B" w14:textId="77777777" w:rsidR="000757BE" w:rsidRPr="000757BE" w:rsidRDefault="000757BE" w:rsidP="000757BE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14:paraId="2E1FDA88" w14:textId="77777777" w:rsidR="000757BE" w:rsidRPr="00F24C5B" w:rsidRDefault="000757BE" w:rsidP="00F24C5B">
      <w:pPr>
        <w:pStyle w:val="a6"/>
        <w:tabs>
          <w:tab w:val="left" w:pos="992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sectPr w:rsidR="000757BE" w:rsidRPr="00F24C5B" w:rsidSect="00575EA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IT๙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A6"/>
    <w:rsid w:val="000630FC"/>
    <w:rsid w:val="000757BE"/>
    <w:rsid w:val="000C23A3"/>
    <w:rsid w:val="000D445B"/>
    <w:rsid w:val="00124CB1"/>
    <w:rsid w:val="00147BE7"/>
    <w:rsid w:val="00205843"/>
    <w:rsid w:val="00236E67"/>
    <w:rsid w:val="002538EA"/>
    <w:rsid w:val="002544DC"/>
    <w:rsid w:val="00382D4F"/>
    <w:rsid w:val="0049556D"/>
    <w:rsid w:val="004C5717"/>
    <w:rsid w:val="005030A9"/>
    <w:rsid w:val="005414C8"/>
    <w:rsid w:val="00555299"/>
    <w:rsid w:val="005B50A4"/>
    <w:rsid w:val="006073D1"/>
    <w:rsid w:val="006323B6"/>
    <w:rsid w:val="0071742D"/>
    <w:rsid w:val="007E56F5"/>
    <w:rsid w:val="008342CA"/>
    <w:rsid w:val="008B6F7A"/>
    <w:rsid w:val="0092362F"/>
    <w:rsid w:val="009627B1"/>
    <w:rsid w:val="009660D6"/>
    <w:rsid w:val="009D6409"/>
    <w:rsid w:val="00A30B99"/>
    <w:rsid w:val="00A837FD"/>
    <w:rsid w:val="00A87552"/>
    <w:rsid w:val="00B020B4"/>
    <w:rsid w:val="00B0393F"/>
    <w:rsid w:val="00B77D6A"/>
    <w:rsid w:val="00B82491"/>
    <w:rsid w:val="00BB42AC"/>
    <w:rsid w:val="00C9144E"/>
    <w:rsid w:val="00D45F6C"/>
    <w:rsid w:val="00E21AF6"/>
    <w:rsid w:val="00E31CA6"/>
    <w:rsid w:val="00E3601B"/>
    <w:rsid w:val="00E37A60"/>
    <w:rsid w:val="00E41E30"/>
    <w:rsid w:val="00F24C5B"/>
    <w:rsid w:val="00F27A81"/>
    <w:rsid w:val="00FB3EA2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B7EB"/>
  <w15:chartTrackingRefBased/>
  <w15:docId w15:val="{C1B49BEC-36BF-44E4-868F-3CF8E3B5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C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31CA6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styleId="a3">
    <w:name w:val="Hyperlink"/>
    <w:basedOn w:val="a0"/>
    <w:uiPriority w:val="99"/>
    <w:unhideWhenUsed/>
    <w:rsid w:val="006323B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342C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83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A30B9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C93DB-8E04-4C38-B275-29099B60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โรงพยาบาลส่งเสริมสุขภาพตำบล บ้านกันตรวจ</cp:lastModifiedBy>
  <cp:revision>2</cp:revision>
  <dcterms:created xsi:type="dcterms:W3CDTF">2026-05-12T07:39:00Z</dcterms:created>
  <dcterms:modified xsi:type="dcterms:W3CDTF">2026-05-12T07:39:00Z</dcterms:modified>
</cp:coreProperties>
</file>