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CFA4" w14:textId="77777777" w:rsidR="000215D7" w:rsidRPr="004373DE" w:rsidRDefault="000215D7" w:rsidP="000215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2228F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Checklist </w:t>
      </w:r>
      <w:r w:rsidRPr="00E2228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พิชิตวิกฤต: ยกระดับมาตรฐานการดูแลผู้ป่วยบาดเจ็บศีรษะรุนแรง</w:t>
      </w:r>
    </w:p>
    <w:p w14:paraId="60B69C85" w14:textId="77777777" w:rsidR="000215D7" w:rsidRPr="000215D7" w:rsidRDefault="000215D7" w:rsidP="000215D7">
      <w:pPr>
        <w:spacing w:after="0"/>
        <w:rPr>
          <w:rFonts w:ascii="TH SarabunPSK" w:hAnsi="TH SarabunPSK" w:cs="TH SarabunPSK"/>
          <w:sz w:val="32"/>
          <w:szCs w:val="32"/>
        </w:rPr>
      </w:pPr>
      <w:r w:rsidRPr="000215D7">
        <w:rPr>
          <w:rFonts w:ascii="TH SarabunPSK" w:hAnsi="TH SarabunPSK" w:cs="TH SarabunPSK"/>
          <w:b/>
          <w:bCs/>
          <w:sz w:val="32"/>
          <w:szCs w:val="32"/>
          <w:cs/>
        </w:rPr>
        <w:t>ชื่อผู้นำเสนอผลงาน</w:t>
      </w:r>
      <w:r w:rsidRPr="00021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5D7">
        <w:rPr>
          <w:rFonts w:ascii="TH SarabunPSK" w:hAnsi="TH SarabunPSK" w:cs="TH SarabunPSK"/>
          <w:sz w:val="32"/>
          <w:szCs w:val="32"/>
        </w:rPr>
        <w:t xml:space="preserve">: </w:t>
      </w:r>
      <w:r w:rsidRPr="000215D7">
        <w:rPr>
          <w:rFonts w:ascii="TH SarabunPSK" w:hAnsi="TH SarabunPSK" w:cs="TH SarabunPSK"/>
          <w:sz w:val="32"/>
          <w:szCs w:val="32"/>
          <w:cs/>
        </w:rPr>
        <w:t xml:space="preserve">นางสาวเสาวนีย์   ศรีสุข พยายาลวิชาชีพชำนาญการ </w:t>
      </w:r>
    </w:p>
    <w:p w14:paraId="7A2EFD91" w14:textId="7D4D208E" w:rsidR="000215D7" w:rsidRPr="000215D7" w:rsidRDefault="000215D7" w:rsidP="000215D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215D7">
        <w:rPr>
          <w:rFonts w:ascii="TH SarabunPSK" w:hAnsi="TH SarabunPSK" w:cs="TH SarabunPSK"/>
          <w:b/>
          <w:bCs/>
          <w:sz w:val="32"/>
          <w:szCs w:val="32"/>
          <w:cs/>
        </w:rPr>
        <w:t>สถานที่ติดต่อกลับ</w:t>
      </w:r>
      <w:r w:rsidRPr="00021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15D7">
        <w:rPr>
          <w:rFonts w:ascii="TH SarabunPSK" w:hAnsi="TH SarabunPSK" w:cs="TH SarabunPSK"/>
          <w:sz w:val="32"/>
          <w:szCs w:val="32"/>
        </w:rPr>
        <w:t xml:space="preserve">: </w:t>
      </w:r>
      <w:r w:rsidRPr="000215D7">
        <w:rPr>
          <w:rFonts w:ascii="TH SarabunPSK" w:hAnsi="TH SarabunPSK" w:cs="TH SarabunPSK"/>
          <w:sz w:val="32"/>
          <w:szCs w:val="32"/>
          <w:cs/>
        </w:rPr>
        <w:t>งานอุบัติเหตุฉุกเฉินและนิติเวช</w:t>
      </w:r>
      <w:r w:rsidRPr="000215D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215D7">
        <w:rPr>
          <w:rFonts w:ascii="TH SarabunPSK" w:hAnsi="TH SarabunPSK" w:cs="TH SarabunPSK"/>
          <w:sz w:val="32"/>
          <w:szCs w:val="32"/>
          <w:cs/>
        </w:rPr>
        <w:t>โรงพยาบาลปรางค์กู่ 84/2 หมู่ 1ตำบลพิมาย อำเภอปรางค์กู่</w:t>
      </w:r>
      <w:r w:rsidRPr="000215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5D7">
        <w:rPr>
          <w:rFonts w:ascii="TH SarabunPSK" w:hAnsi="TH SarabunPSK" w:cs="TH SarabunPSK"/>
          <w:sz w:val="32"/>
          <w:szCs w:val="32"/>
          <w:cs/>
        </w:rPr>
        <w:t xml:space="preserve">จังหวัดศรีสะเกษ โทรศัพท์ 086 3242644 </w:t>
      </w:r>
      <w:r w:rsidRPr="000215D7">
        <w:rPr>
          <w:rFonts w:ascii="TH SarabunPSK" w:hAnsi="TH SarabunPSK" w:cs="TH SarabunPSK"/>
          <w:sz w:val="32"/>
          <w:szCs w:val="32"/>
        </w:rPr>
        <w:t xml:space="preserve"> : Patty 19052522@gmail.com</w:t>
      </w:r>
    </w:p>
    <w:p w14:paraId="77C2AB25" w14:textId="77777777" w:rsidR="000215D7" w:rsidRPr="00EE7D63" w:rsidRDefault="000215D7" w:rsidP="000215D7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E7D63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Pr="00EE7D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7D63">
        <w:rPr>
          <w:rFonts w:ascii="TH SarabunPSK" w:hAnsi="TH SarabunPSK" w:cs="TH SarabunPSK"/>
          <w:sz w:val="32"/>
          <w:szCs w:val="32"/>
        </w:rPr>
        <w:t xml:space="preserve">: 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>การดูแลผู้ป่วยอุบัติเหตุและฉุกเฉินเป็น</w:t>
      </w:r>
      <w:r w:rsidRPr="00EE7D63">
        <w:rPr>
          <w:rFonts w:ascii="TH SarabunPSK" w:eastAsia="Times New Roman" w:hAnsi="TH SarabunPSK" w:cs="TH SarabunPSK" w:hint="cs"/>
          <w:sz w:val="32"/>
          <w:szCs w:val="32"/>
          <w:cs/>
        </w:rPr>
        <w:t>สิ่ง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>ที่ต้องอาศัยความรวดเร็ว แม่นยำ และเป็นไปตามมาตรฐานการรักษา เพื่อป้องกันภาวะแทรกซ้อน ลดความพิการ และลดอัตราการเสียชีวิตของผู้ป่วย</w:t>
      </w:r>
      <w:r w:rsidRPr="00EE7D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แนวทาง</w:t>
      </w:r>
      <w:bookmarkStart w:id="0" w:name="_Hlk229514132"/>
      <w:r w:rsidRPr="00EE7D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E7D63">
        <w:rPr>
          <w:rFonts w:ascii="TH SarabunPSK" w:eastAsia="Times New Roman" w:hAnsi="TH SarabunPSK" w:cs="TH SarabunPSK"/>
          <w:sz w:val="32"/>
          <w:szCs w:val="32"/>
        </w:rPr>
        <w:t xml:space="preserve">Trauma Checklist  </w:t>
      </w:r>
      <w:bookmarkEnd w:id="0"/>
      <w:r w:rsidRPr="00EE7D63">
        <w:rPr>
          <w:rFonts w:ascii="TH SarabunPSK" w:eastAsia="Times New Roman" w:hAnsi="TH SarabunPSK" w:cs="TH SarabunPSK"/>
          <w:sz w:val="32"/>
          <w:szCs w:val="32"/>
          <w:cs/>
        </w:rPr>
        <w:t>จึงถูกจัดทำขึ้นเพื่อเป็นแนวทางให้</w:t>
      </w:r>
      <w:r w:rsidRPr="00EE7D63">
        <w:rPr>
          <w:rFonts w:ascii="TH SarabunPSK" w:eastAsia="Times New Roman" w:hAnsi="TH SarabunPSK" w:cs="TH SarabunPSK" w:hint="cs"/>
          <w:sz w:val="32"/>
          <w:szCs w:val="32"/>
          <w:cs/>
        </w:rPr>
        <w:t>ทีมเจ้าหน้าที่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 xml:space="preserve">สามารถประเมินและให้การช่วยเหลือผู้ป่วยได้อย่างครบถ้วนตามมาตรฐาน </w:t>
      </w:r>
      <w:r w:rsidRPr="00EE7D63">
        <w:rPr>
          <w:rFonts w:ascii="TH SarabunPSK" w:eastAsia="Times New Roman" w:hAnsi="TH SarabunPSK" w:cs="TH SarabunPSK"/>
          <w:sz w:val="32"/>
          <w:szCs w:val="32"/>
        </w:rPr>
        <w:t>Standard of Care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 xml:space="preserve"> จากการดำเนินงานในปี </w:t>
      </w:r>
      <w:r w:rsidRPr="00EE7D63">
        <w:rPr>
          <w:rFonts w:ascii="TH SarabunPSK" w:eastAsia="Times New Roman" w:hAnsi="TH SarabunPSK" w:cs="TH SarabunPSK"/>
          <w:sz w:val="32"/>
          <w:szCs w:val="32"/>
        </w:rPr>
        <w:t>256</w:t>
      </w:r>
      <w:r>
        <w:rPr>
          <w:rFonts w:ascii="TH SarabunPSK" w:eastAsia="Times New Roman" w:hAnsi="TH SarabunPSK" w:cs="TH SarabunPSK"/>
          <w:sz w:val="32"/>
          <w:szCs w:val="32"/>
        </w:rPr>
        <w:t>7</w:t>
      </w:r>
      <w:r w:rsidRPr="00EE7D6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 xml:space="preserve">พบว่าผู้ป่วย </w:t>
      </w:r>
      <w:r w:rsidRPr="00EE7D63">
        <w:rPr>
          <w:rFonts w:ascii="TH SarabunPSK" w:eastAsia="Times New Roman" w:hAnsi="TH SarabunPSK" w:cs="TH SarabunPSK"/>
          <w:sz w:val="32"/>
          <w:szCs w:val="32"/>
        </w:rPr>
        <w:t xml:space="preserve">Trauma 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>ได้รับการประเมินโดยใช้แบบประเมิน</w:t>
      </w:r>
      <w:r w:rsidRPr="00EE7D6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bookmarkStart w:id="1" w:name="_Hlk229514157"/>
      <w:r w:rsidRPr="00EE7D63">
        <w:rPr>
          <w:rFonts w:ascii="TH SarabunPSK" w:eastAsia="Times New Roman" w:hAnsi="TH SarabunPSK" w:cs="TH SarabunPSK"/>
          <w:sz w:val="32"/>
          <w:szCs w:val="32"/>
        </w:rPr>
        <w:t xml:space="preserve">Trauma Checklist  </w:t>
      </w:r>
      <w:bookmarkEnd w:id="1"/>
      <w:r w:rsidRPr="00EE7D63">
        <w:rPr>
          <w:rFonts w:ascii="TH SarabunPSK" w:eastAsia="Times New Roman" w:hAnsi="TH SarabunPSK" w:cs="TH SarabunPSK"/>
          <w:sz w:val="32"/>
          <w:szCs w:val="32"/>
          <w:cs/>
        </w:rPr>
        <w:t xml:space="preserve">เพียงร้อยละ </w:t>
      </w:r>
      <w:r w:rsidRPr="00EE7D63">
        <w:rPr>
          <w:rFonts w:ascii="TH SarabunPSK" w:eastAsia="Times New Roman" w:hAnsi="TH SarabunPSK" w:cs="TH SarabunPSK"/>
          <w:sz w:val="32"/>
          <w:szCs w:val="32"/>
        </w:rPr>
        <w:t xml:space="preserve">26.08 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>ซึ่งถือว่าอยู่ในระดับที่ต่ำมาก</w:t>
      </w:r>
      <w:r w:rsidRPr="00EE7D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 xml:space="preserve"> เมื่อทบทวนหาสาเหตุพบว่า</w:t>
      </w:r>
      <w:r w:rsidRPr="00EE7D6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>แบบประเมิน</w:t>
      </w:r>
      <w:r w:rsidRPr="00EE7D63">
        <w:rPr>
          <w:rFonts w:ascii="TH SarabunPSK" w:eastAsia="Times New Roman" w:hAnsi="TH SarabunPSK" w:cs="TH SarabunPSK"/>
          <w:sz w:val="32"/>
          <w:szCs w:val="32"/>
        </w:rPr>
        <w:t xml:space="preserve"> Trauma Checklist  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>เดิมมีเนื้อหาที่เข้าใจยากและไม่ครอบคลุมต่อการปฏิบัติงานจริง</w:t>
      </w:r>
      <w:r w:rsidRPr="00EE7D6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>ส่งผลให้เจ้าหน้าที่ในหน่วยงานเลือกใช้งานน้อย เนื่องจากไม่เอื้ออำนวยต่อสถานการณ์ฉุกเฉิน</w:t>
      </w:r>
      <w:r w:rsidRPr="00EE7D63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22C93DF" w14:textId="2C002844" w:rsidR="000215D7" w:rsidRDefault="000215D7" w:rsidP="000215D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E7D6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03317502" w14:textId="3F3698C3" w:rsidR="000215D7" w:rsidRPr="000215D7" w:rsidRDefault="000215D7" w:rsidP="000215D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>เพื่อให้เจ้าหน้าที่สามารถประเมินและดูแลผู้ป่วยอุบัติเหตุได้อย่างรวดเร็ว ถูกต้อง และแม่นยำตามมาตรฐาน</w:t>
      </w:r>
    </w:p>
    <w:p w14:paraId="1B627A8A" w14:textId="1069A048" w:rsidR="000215D7" w:rsidRPr="000215D7" w:rsidRDefault="000215D7" w:rsidP="000215D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 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>เพื่อให้ผู้ป่วยอุบัติเหตุ (</w:t>
      </w:r>
      <w:r w:rsidRPr="000215D7">
        <w:rPr>
          <w:rFonts w:ascii="TH SarabunPSK" w:eastAsia="Times New Roman" w:hAnsi="TH SarabunPSK" w:cs="TH SarabunPSK"/>
          <w:sz w:val="32"/>
          <w:szCs w:val="32"/>
        </w:rPr>
        <w:t xml:space="preserve">Trauma) 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 xml:space="preserve">ทุกรายได้รับการประเมินตามแนวทาง </w:t>
      </w:r>
      <w:r w:rsidRPr="000215D7">
        <w:rPr>
          <w:rFonts w:ascii="TH SarabunPSK" w:eastAsia="Times New Roman" w:hAnsi="TH SarabunPSK" w:cs="TH SarabunPSK"/>
          <w:sz w:val="32"/>
          <w:szCs w:val="32"/>
        </w:rPr>
        <w:t xml:space="preserve">Checklist 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 xml:space="preserve">ครบถ้วน </w:t>
      </w:r>
      <w:r w:rsidRPr="000215D7">
        <w:rPr>
          <w:rFonts w:ascii="TH SarabunPSK" w:eastAsia="Times New Roman" w:hAnsi="TH SarabunPSK" w:cs="TH SarabunPSK"/>
          <w:sz w:val="32"/>
          <w:szCs w:val="32"/>
        </w:rPr>
        <w:t>100%</w:t>
      </w:r>
    </w:p>
    <w:p w14:paraId="2C03BC13" w14:textId="77777777" w:rsidR="000215D7" w:rsidRPr="00EE7D63" w:rsidRDefault="000215D7" w:rsidP="000215D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E7D6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วิธีการ</w:t>
      </w:r>
      <w:proofErr w:type="spellStart"/>
      <w:r w:rsidRPr="00EE7D6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ศีกษา</w:t>
      </w:r>
      <w:proofErr w:type="spellEnd"/>
      <w:r w:rsidRPr="00EE7D63">
        <w:rPr>
          <w:rFonts w:ascii="TH SarabunPSK" w:eastAsia="Times New Roman" w:hAnsi="TH SarabunPSK" w:cs="TH SarabunPSK"/>
          <w:b/>
          <w:bCs/>
          <w:sz w:val="32"/>
          <w:szCs w:val="32"/>
        </w:rPr>
        <w:t>/</w:t>
      </w:r>
      <w:r w:rsidRPr="00EE7D6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กิจกรรมพัฒนา </w:t>
      </w:r>
      <w:r w:rsidRPr="00EE7D6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EE7D6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  <w:r w:rsidRPr="00EE7D63">
        <w:rPr>
          <w:rFonts w:ascii="TH SarabunPSK" w:hAnsi="TH SarabunPSK" w:cs="TH SarabunPSK"/>
          <w:sz w:val="32"/>
          <w:szCs w:val="32"/>
          <w:cs/>
        </w:rPr>
        <w:t xml:space="preserve">ผู้จัดทำใช้กรอบแนวคิด </w:t>
      </w:r>
      <w:r w:rsidRPr="00EE7D63">
        <w:rPr>
          <w:rFonts w:ascii="TH SarabunPSK" w:hAnsi="TH SarabunPSK" w:cs="TH SarabunPSK"/>
          <w:sz w:val="32"/>
          <w:szCs w:val="32"/>
        </w:rPr>
        <w:t xml:space="preserve">P-D-C-A </w:t>
      </w:r>
      <w:r w:rsidRPr="00EE7D63">
        <w:rPr>
          <w:rFonts w:ascii="TH SarabunPSK" w:hAnsi="TH SarabunPSK" w:cs="TH SarabunPSK"/>
          <w:sz w:val="32"/>
          <w:szCs w:val="32"/>
          <w:cs/>
        </w:rPr>
        <w:t>โดยมีกระบวณการดังนี้</w:t>
      </w:r>
    </w:p>
    <w:p w14:paraId="2652DCBA" w14:textId="17DD385C" w:rsidR="000215D7" w:rsidRPr="000215D7" w:rsidRDefault="000215D7" w:rsidP="000215D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>ทบทวนปัญหา</w:t>
      </w:r>
      <w:r w:rsidRPr="00021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>การใช้แบบประเมิน</w:t>
      </w:r>
      <w:r w:rsidRPr="00021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>เพื่อนำมาพัฒนา</w:t>
      </w:r>
      <w:r w:rsidRPr="000215D7">
        <w:rPr>
          <w:rFonts w:ascii="TH SarabunPSK" w:eastAsia="Times New Roman" w:hAnsi="TH SarabunPSK" w:cs="TH SarabunPSK"/>
          <w:sz w:val="32"/>
          <w:szCs w:val="32"/>
        </w:rPr>
        <w:t xml:space="preserve"> Trauma Checklist  </w:t>
      </w:r>
      <w:r w:rsidRPr="000215D7"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>กระชับ ครอบคลุม และสอดคล้องกับการปฏิบัติงาน</w:t>
      </w:r>
      <w:r w:rsidRPr="000215D7">
        <w:rPr>
          <w:rFonts w:ascii="TH SarabunPSK" w:eastAsia="Times New Roman" w:hAnsi="TH SarabunPSK" w:cs="TH SarabunPSK" w:hint="cs"/>
          <w:sz w:val="32"/>
          <w:szCs w:val="32"/>
          <w:cs/>
        </w:rPr>
        <w:t>แก่เจ้าหน้าที่ดูแล</w:t>
      </w:r>
    </w:p>
    <w:p w14:paraId="53EA8B69" w14:textId="1CC7DF51" w:rsidR="000215D7" w:rsidRPr="000215D7" w:rsidRDefault="000215D7" w:rsidP="000215D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 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>จ</w:t>
      </w:r>
      <w:r w:rsidRPr="000215D7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>ดประชุมชี้แจงแนวทาง</w:t>
      </w:r>
      <w:r w:rsidRPr="00021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 xml:space="preserve">การใช้ </w:t>
      </w:r>
      <w:r w:rsidRPr="000215D7">
        <w:rPr>
          <w:rFonts w:ascii="TH SarabunPSK" w:eastAsia="Times New Roman" w:hAnsi="TH SarabunPSK" w:cs="TH SarabunPSK"/>
          <w:sz w:val="32"/>
          <w:szCs w:val="32"/>
        </w:rPr>
        <w:t xml:space="preserve">Trauma Checklist 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>ให้กับเจ้าหน้าที่ เพื่อสร้างความเข้าใจและความมั่นใจในก</w:t>
      </w:r>
      <w:r w:rsidRPr="000215D7">
        <w:rPr>
          <w:rFonts w:ascii="TH SarabunPSK" w:eastAsia="Times New Roman" w:hAnsi="TH SarabunPSK" w:cs="TH SarabunPSK" w:hint="cs"/>
          <w:sz w:val="32"/>
          <w:szCs w:val="32"/>
          <w:cs/>
        </w:rPr>
        <w:t>าร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>ดูแลผู้ป่วย</w:t>
      </w:r>
    </w:p>
    <w:p w14:paraId="67F30BB1" w14:textId="3ACEDB40" w:rsidR="000215D7" w:rsidRPr="000215D7" w:rsidRDefault="000215D7" w:rsidP="000215D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>ติดตามและนิเทศการใช้งาน</w:t>
      </w:r>
      <w:r w:rsidRPr="000215D7">
        <w:rPr>
          <w:rFonts w:ascii="TH SarabunPSK" w:eastAsia="Times New Roman" w:hAnsi="TH SarabunPSK" w:cs="TH SarabunPSK"/>
          <w:sz w:val="32"/>
          <w:szCs w:val="32"/>
        </w:rPr>
        <w:t xml:space="preserve"> Trauma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215D7">
        <w:rPr>
          <w:rFonts w:ascii="TH SarabunPSK" w:eastAsia="Times New Roman" w:hAnsi="TH SarabunPSK" w:cs="TH SarabunPSK"/>
          <w:sz w:val="32"/>
          <w:szCs w:val="32"/>
        </w:rPr>
        <w:t xml:space="preserve">Checklist 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 xml:space="preserve">อย่างต่อเนื่อง พร้อมรวบรวมข้อมูลสถิติการใช้งานและประเมินความถูกต้องตามมาตรฐาน </w:t>
      </w:r>
      <w:r w:rsidRPr="000215D7">
        <w:rPr>
          <w:rFonts w:ascii="TH SarabunPSK" w:eastAsia="Times New Roman" w:hAnsi="TH SarabunPSK" w:cs="TH SarabunPSK"/>
          <w:sz w:val="32"/>
          <w:szCs w:val="32"/>
        </w:rPr>
        <w:t>Standard of Care</w:t>
      </w:r>
    </w:p>
    <w:p w14:paraId="72146941" w14:textId="2CBE0243" w:rsidR="000215D7" w:rsidRPr="000215D7" w:rsidRDefault="000215D7" w:rsidP="000215D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 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>นำปัญหาที่พบจากการปฏิบัติมาสรุปผล เพื่อปรับปรุงแนวทางให้สมบูรณ์ และจัดทำเป็นมาตรฐานการดูแลผู้ป่วยอุบัติเหตุ</w:t>
      </w:r>
      <w:r w:rsidRPr="00021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215D7">
        <w:rPr>
          <w:rFonts w:ascii="TH SarabunPSK" w:eastAsia="Times New Roman" w:hAnsi="TH SarabunPSK" w:cs="TH SarabunPSK"/>
          <w:sz w:val="32"/>
          <w:szCs w:val="32"/>
          <w:cs/>
        </w:rPr>
        <w:t>ของหน่วยงานอย่างยั่งยืน</w:t>
      </w:r>
    </w:p>
    <w:p w14:paraId="1416C84B" w14:textId="2C8F49EE" w:rsidR="000215D7" w:rsidRPr="00EE7D63" w:rsidRDefault="000215D7" w:rsidP="000215D7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E7D6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ผลการพัฒนา</w:t>
      </w:r>
      <w:r w:rsidRPr="00EE7D6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: 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 xml:space="preserve">จากการทบทวนผลการดำเนินการที่ผ่านมา ตั้งแต่ปี </w:t>
      </w:r>
      <w:r w:rsidRPr="00EE7D63">
        <w:rPr>
          <w:rFonts w:ascii="TH SarabunPSK" w:eastAsia="Times New Roman" w:hAnsi="TH SarabunPSK" w:cs="TH SarabunPSK"/>
          <w:sz w:val="32"/>
          <w:szCs w:val="32"/>
        </w:rPr>
        <w:t>256</w:t>
      </w:r>
      <w:r>
        <w:rPr>
          <w:rFonts w:ascii="TH SarabunPSK" w:eastAsia="Times New Roman" w:hAnsi="TH SarabunPSK" w:cs="TH SarabunPSK"/>
          <w:sz w:val="32"/>
          <w:szCs w:val="32"/>
        </w:rPr>
        <w:t>8</w:t>
      </w:r>
      <w:r w:rsidRPr="00EE7D63">
        <w:rPr>
          <w:rFonts w:ascii="TH SarabunPSK" w:eastAsia="Times New Roman" w:hAnsi="TH SarabunPSK" w:cs="TH SarabunPSK"/>
          <w:sz w:val="32"/>
          <w:szCs w:val="32"/>
        </w:rPr>
        <w:t>-256</w:t>
      </w:r>
      <w:r>
        <w:rPr>
          <w:rFonts w:ascii="TH SarabunPSK" w:eastAsia="Times New Roman" w:hAnsi="TH SarabunPSK" w:cs="TH SarabunPSK"/>
          <w:sz w:val="32"/>
          <w:szCs w:val="32"/>
        </w:rPr>
        <w:t>9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 xml:space="preserve"> พบว่าผู้ป่วย </w:t>
      </w:r>
      <w:r w:rsidRPr="00EE7D63">
        <w:rPr>
          <w:rFonts w:ascii="TH SarabunPSK" w:eastAsia="Times New Roman" w:hAnsi="TH SarabunPSK" w:cs="TH SarabunPSK"/>
          <w:sz w:val="32"/>
          <w:szCs w:val="32"/>
        </w:rPr>
        <w:t>Trauma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 xml:space="preserve">ได้รับการประเมินและดูแลตาม </w:t>
      </w:r>
      <w:r w:rsidRPr="00EE7D63">
        <w:rPr>
          <w:rFonts w:ascii="TH SarabunPSK" w:eastAsia="Times New Roman" w:hAnsi="TH SarabunPSK" w:cs="TH SarabunPSK"/>
          <w:sz w:val="32"/>
          <w:szCs w:val="32"/>
        </w:rPr>
        <w:t xml:space="preserve">Trauma Check list 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 xml:space="preserve">ในปี </w:t>
      </w:r>
      <w:r w:rsidRPr="00EE7D63">
        <w:rPr>
          <w:rFonts w:ascii="TH SarabunPSK" w:eastAsia="Times New Roman" w:hAnsi="TH SarabunPSK" w:cs="TH SarabunPSK"/>
          <w:sz w:val="32"/>
          <w:szCs w:val="32"/>
        </w:rPr>
        <w:t>256</w:t>
      </w:r>
      <w:r>
        <w:rPr>
          <w:rFonts w:ascii="TH SarabunPSK" w:eastAsia="Times New Roman" w:hAnsi="TH SarabunPSK" w:cs="TH SarabunPSK"/>
          <w:sz w:val="32"/>
          <w:szCs w:val="32"/>
        </w:rPr>
        <w:t>8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ผู้ป่วย </w:t>
      </w:r>
      <w:r w:rsidRPr="00EE7D63">
        <w:rPr>
          <w:rFonts w:ascii="TH SarabunPSK" w:eastAsia="Times New Roman" w:hAnsi="TH SarabunPSK" w:cs="TH SarabunPSK"/>
          <w:sz w:val="32"/>
          <w:szCs w:val="32"/>
        </w:rPr>
        <w:t xml:space="preserve">114 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 xml:space="preserve">ราย คิดเป็น </w:t>
      </w:r>
      <w:r w:rsidRPr="00EE7D63">
        <w:rPr>
          <w:rFonts w:ascii="TH SarabunPSK" w:eastAsia="Times New Roman" w:hAnsi="TH SarabunPSK" w:cs="TH SarabunPSK"/>
          <w:sz w:val="32"/>
          <w:szCs w:val="32"/>
        </w:rPr>
        <w:t>57.37%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 xml:space="preserve">  ปี</w:t>
      </w:r>
      <w:r w:rsidRPr="00EE7D63">
        <w:rPr>
          <w:rFonts w:ascii="TH SarabunPSK" w:eastAsia="Times New Roman" w:hAnsi="TH SarabunPSK" w:cs="TH SarabunPSK"/>
          <w:sz w:val="32"/>
          <w:szCs w:val="32"/>
        </w:rPr>
        <w:t xml:space="preserve"> 256</w:t>
      </w:r>
      <w:r>
        <w:rPr>
          <w:rFonts w:ascii="TH SarabunPSK" w:eastAsia="Times New Roman" w:hAnsi="TH SarabunPSK" w:cs="TH SarabunPSK"/>
          <w:sz w:val="32"/>
          <w:szCs w:val="32"/>
        </w:rPr>
        <w:t>9</w:t>
      </w:r>
      <w:r w:rsidRPr="00EE7D6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 xml:space="preserve">ผู้ป่วย </w:t>
      </w:r>
      <w:r w:rsidRPr="00EE7D63">
        <w:rPr>
          <w:rFonts w:ascii="TH SarabunPSK" w:eastAsia="Times New Roman" w:hAnsi="TH SarabunPSK" w:cs="TH SarabunPSK"/>
          <w:sz w:val="32"/>
          <w:szCs w:val="32"/>
        </w:rPr>
        <w:t>155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 xml:space="preserve"> ราย คิดเป็น </w:t>
      </w:r>
      <w:r w:rsidRPr="00EE7D63">
        <w:rPr>
          <w:rFonts w:ascii="TH SarabunPSK" w:eastAsia="Times New Roman" w:hAnsi="TH SarabunPSK" w:cs="TH SarabunPSK"/>
          <w:sz w:val="32"/>
          <w:szCs w:val="32"/>
        </w:rPr>
        <w:t>67.98%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215D7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ปัจจัยความสำเร็จ</w:t>
      </w:r>
      <w:r w:rsidRPr="00EE7D63">
        <w:rPr>
          <w:rFonts w:ascii="TH SarabunPSK" w:hAnsi="TH SarabunPSK" w:cs="TH SarabunPSK"/>
          <w:sz w:val="32"/>
          <w:szCs w:val="32"/>
          <w:cs/>
        </w:rPr>
        <w:t xml:space="preserve"> เกิดจากการปรับปรุงเนื้อหาใน </w:t>
      </w:r>
      <w:r w:rsidRPr="00EE7D63">
        <w:rPr>
          <w:rFonts w:ascii="TH SarabunPSK" w:eastAsia="Times New Roman" w:hAnsi="TH SarabunPSK" w:cs="TH SarabunPSK"/>
          <w:sz w:val="32"/>
          <w:szCs w:val="32"/>
        </w:rPr>
        <w:t>Trauma</w:t>
      </w:r>
      <w:r w:rsidRPr="00EE7D63">
        <w:rPr>
          <w:rFonts w:ascii="TH SarabunPSK" w:hAnsi="TH SarabunPSK" w:cs="TH SarabunPSK"/>
          <w:sz w:val="32"/>
          <w:szCs w:val="32"/>
        </w:rPr>
        <w:t xml:space="preserve"> Checklist </w:t>
      </w:r>
      <w:r w:rsidRPr="00EE7D63">
        <w:rPr>
          <w:rFonts w:ascii="TH SarabunPSK" w:hAnsi="TH SarabunPSK" w:cs="TH SarabunPSK"/>
          <w:sz w:val="32"/>
          <w:szCs w:val="32"/>
          <w:cs/>
        </w:rPr>
        <w:t>ให้มีความ</w:t>
      </w:r>
      <w:r w:rsidRPr="00EE7D63">
        <w:rPr>
          <w:rFonts w:ascii="TH SarabunPSK" w:hAnsi="TH SarabunPSK" w:cs="TH SarabunPSK"/>
          <w:sz w:val="32"/>
          <w:szCs w:val="32"/>
        </w:rPr>
        <w:t xml:space="preserve"> </w:t>
      </w:r>
      <w:r w:rsidRPr="000215D7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กระชับและใช้งานง่าย</w:t>
      </w:r>
      <w:r w:rsidRPr="00EE7D63">
        <w:rPr>
          <w:rFonts w:ascii="TH SarabunPSK" w:hAnsi="TH SarabunPSK" w:cs="TH SarabunPSK"/>
          <w:sz w:val="32"/>
          <w:szCs w:val="32"/>
        </w:rPr>
        <w:t xml:space="preserve"> </w:t>
      </w:r>
      <w:r w:rsidRPr="00EE7D63">
        <w:rPr>
          <w:rFonts w:ascii="TH SarabunPSK" w:hAnsi="TH SarabunPSK" w:cs="TH SarabunPSK"/>
          <w:sz w:val="32"/>
          <w:szCs w:val="32"/>
          <w:cs/>
        </w:rPr>
        <w:t>ทำให้เจ้าหน้าที่สามารถปฏิบัติงานได้สะดวกและรวดเร็วขึ้น ส่งผลให้ผู้ป่วยได้รับการดูแลที่ครอบคลุม</w:t>
      </w:r>
    </w:p>
    <w:p w14:paraId="490EAB74" w14:textId="77777777" w:rsidR="000215D7" w:rsidRPr="00EE7D63" w:rsidRDefault="000215D7" w:rsidP="000215D7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E7D6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โอกาสพัฒนา </w:t>
      </w:r>
      <w:r w:rsidRPr="00EE7D63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 w:rsidRPr="00EE7D6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EE7D63">
        <w:rPr>
          <w:rFonts w:ascii="TH SarabunPSK" w:eastAsia="Times New Roman" w:hAnsi="TH SarabunPSK" w:cs="TH SarabunPSK" w:hint="cs"/>
          <w:sz w:val="32"/>
          <w:szCs w:val="32"/>
          <w:cs/>
        </w:rPr>
        <w:t>จัดหาเครื่องมือ นวัตกรรม มาปรับใช้เพื่อให้ง่ายต่อการดูแลผู้ป่วย</w:t>
      </w:r>
      <w:r w:rsidRPr="00EE7D6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2D4628C" w14:textId="77777777" w:rsidR="000215D7" w:rsidRPr="00EE7D63" w:rsidRDefault="000215D7" w:rsidP="000215D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E7D6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ความสำคัญ </w:t>
      </w:r>
      <w:r w:rsidRPr="00EE7D6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  <w:r w:rsidRPr="00EE7D63">
        <w:rPr>
          <w:rFonts w:ascii="TH SarabunPSK" w:eastAsia="Times New Roman" w:hAnsi="TH SarabunPSK" w:cs="TH SarabunPSK"/>
          <w:sz w:val="32"/>
          <w:szCs w:val="32"/>
        </w:rPr>
        <w:t>Trauma Check list ,</w:t>
      </w:r>
      <w:r w:rsidRPr="00EE7D6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EE7D63">
        <w:rPr>
          <w:rFonts w:ascii="TH SarabunPSK" w:eastAsia="Times New Roman" w:hAnsi="TH SarabunPSK" w:cs="TH SarabunPSK"/>
          <w:sz w:val="32"/>
          <w:szCs w:val="32"/>
          <w:cs/>
        </w:rPr>
        <w:t>การดูแลรวดเร็วและครบถ้วน</w:t>
      </w:r>
    </w:p>
    <w:p w14:paraId="6C0C659E" w14:textId="77777777" w:rsidR="007C415B" w:rsidRDefault="007042CA"/>
    <w:sectPr w:rsidR="007C4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5A5E"/>
    <w:multiLevelType w:val="hybridMultilevel"/>
    <w:tmpl w:val="EC2041A0"/>
    <w:lvl w:ilvl="0" w:tplc="0804D912">
      <w:start w:val="1"/>
      <w:numFmt w:val="decimal"/>
      <w:lvlText w:val="%1."/>
      <w:lvlJc w:val="left"/>
      <w:pPr>
        <w:ind w:left="840" w:hanging="360"/>
      </w:pPr>
      <w:rPr>
        <w:rFonts w:ascii="TH SarabunPSK" w:eastAsia="Times New Roman" w:hAnsi="TH SarabunPSK" w:cs="TH SarabunPSK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85A7050"/>
    <w:multiLevelType w:val="hybridMultilevel"/>
    <w:tmpl w:val="F7DA001A"/>
    <w:lvl w:ilvl="0" w:tplc="4A8683EC">
      <w:start w:val="1"/>
      <w:numFmt w:val="decimal"/>
      <w:lvlText w:val="%1"/>
      <w:lvlJc w:val="left"/>
      <w:pPr>
        <w:ind w:left="7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64363F5"/>
    <w:multiLevelType w:val="hybridMultilevel"/>
    <w:tmpl w:val="FBA82954"/>
    <w:lvl w:ilvl="0" w:tplc="EE9A0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D7"/>
    <w:rsid w:val="000215D7"/>
    <w:rsid w:val="003720EF"/>
    <w:rsid w:val="007042CA"/>
    <w:rsid w:val="00E9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AC48"/>
  <w15:chartTrackingRefBased/>
  <w15:docId w15:val="{37071476-0BA8-462F-9F6C-28AF56E3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5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5D7"/>
    <w:pPr>
      <w:ind w:left="720"/>
      <w:contextualSpacing/>
    </w:pPr>
  </w:style>
  <w:style w:type="character" w:styleId="a4">
    <w:name w:val="Strong"/>
    <w:basedOn w:val="a0"/>
    <w:uiPriority w:val="22"/>
    <w:qFormat/>
    <w:rsid w:val="00021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 PC</dc:creator>
  <cp:keywords/>
  <dc:description/>
  <cp:lastModifiedBy>PK PC</cp:lastModifiedBy>
  <cp:revision>2</cp:revision>
  <cp:lastPrinted>2026-05-13T09:54:00Z</cp:lastPrinted>
  <dcterms:created xsi:type="dcterms:W3CDTF">2026-05-13T15:00:00Z</dcterms:created>
  <dcterms:modified xsi:type="dcterms:W3CDTF">2026-05-13T15:00:00Z</dcterms:modified>
</cp:coreProperties>
</file>