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70F8A" w14:textId="76E5E98F" w:rsidR="00EC6883" w:rsidRPr="009E3B38" w:rsidRDefault="00EC6883" w:rsidP="00EC6883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E3B38">
        <w:rPr>
          <w:rFonts w:ascii="TH SarabunIT๙" w:hAnsi="TH SarabunIT๙" w:cs="TH SarabunIT๙"/>
          <w:b/>
          <w:bCs/>
          <w:sz w:val="32"/>
          <w:szCs w:val="32"/>
          <w:cs/>
        </w:rPr>
        <w:t>๑) ชื่อเรื่อง</w:t>
      </w:r>
      <w:r w:rsidR="00C321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E3B3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: </w:t>
      </w:r>
      <w:r w:rsidRPr="009E3B38">
        <w:rPr>
          <w:rFonts w:ascii="TH SarabunIT๙" w:hAnsi="TH SarabunIT๙" w:cs="TH SarabunIT๙"/>
          <w:sz w:val="32"/>
          <w:szCs w:val="32"/>
          <w:cs/>
        </w:rPr>
        <w:t xml:space="preserve">ผลการส่งเสริมการฝากครรภ์เร็วก่อน ๑๒ สัปดาห์โดยการมีส่วนร่วมของครอบครัว </w:t>
      </w:r>
    </w:p>
    <w:p w14:paraId="7B1BE850" w14:textId="77777777" w:rsidR="00EC6883" w:rsidRPr="009E3B38" w:rsidRDefault="00EC6883" w:rsidP="00EC6883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E3B38">
        <w:rPr>
          <w:rFonts w:ascii="TH SarabunIT๙" w:hAnsi="TH SarabunIT๙" w:cs="TH SarabunIT๙"/>
          <w:sz w:val="32"/>
          <w:szCs w:val="32"/>
          <w:cs/>
        </w:rPr>
        <w:t xml:space="preserve">ในอำเภอห้วยทับทัน จังหวัดศรีสะเกษ </w:t>
      </w:r>
    </w:p>
    <w:p w14:paraId="78AC3454" w14:textId="6D3E0E94" w:rsidR="00EC6883" w:rsidRPr="009E3B38" w:rsidRDefault="00EC6883" w:rsidP="00EC6883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E3B3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๒) </w:t>
      </w:r>
      <w:r w:rsidR="009E3B38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ผู้นำเสนอ</w:t>
      </w:r>
      <w:r w:rsidR="00C321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E3B3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: </w:t>
      </w:r>
      <w:r w:rsidRPr="009E3B38">
        <w:rPr>
          <w:rFonts w:ascii="TH SarabunIT๙" w:hAnsi="TH SarabunIT๙" w:cs="TH SarabunIT๙"/>
          <w:sz w:val="32"/>
          <w:szCs w:val="32"/>
          <w:cs/>
        </w:rPr>
        <w:t xml:space="preserve">นางเกศิณีนารถ ราชนุกูล ตำแหน่งพยาบาลวิชาชีพชำนาญการพิเศษ </w:t>
      </w:r>
    </w:p>
    <w:p w14:paraId="016070AF" w14:textId="00C238E2" w:rsidR="00EC6883" w:rsidRPr="009E3B38" w:rsidRDefault="00EC6883" w:rsidP="00EC6883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9E3B38">
        <w:rPr>
          <w:rFonts w:ascii="TH SarabunIT๙" w:hAnsi="TH SarabunIT๙" w:cs="TH SarabunIT๙"/>
          <w:b/>
          <w:bCs/>
          <w:sz w:val="32"/>
          <w:szCs w:val="32"/>
          <w:cs/>
        </w:rPr>
        <w:t>๓) หน่วย</w:t>
      </w:r>
      <w:r w:rsidR="009E3B38">
        <w:rPr>
          <w:rFonts w:ascii="TH SarabunIT๙" w:hAnsi="TH SarabunIT๙" w:cs="TH SarabunIT๙" w:hint="cs"/>
          <w:b/>
          <w:bCs/>
          <w:sz w:val="32"/>
          <w:szCs w:val="32"/>
          <w:cs/>
        </w:rPr>
        <w:t>งา</w:t>
      </w:r>
      <w:r w:rsidRPr="009E3B38">
        <w:rPr>
          <w:rFonts w:ascii="TH SarabunIT๙" w:hAnsi="TH SarabunIT๙" w:cs="TH SarabunIT๙"/>
          <w:b/>
          <w:bCs/>
          <w:sz w:val="32"/>
          <w:szCs w:val="32"/>
          <w:cs/>
        </w:rPr>
        <w:t>น</w:t>
      </w:r>
      <w:r w:rsidR="00C321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E3B3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: </w:t>
      </w:r>
      <w:r w:rsidR="009E3B38" w:rsidRPr="009E3B38">
        <w:rPr>
          <w:rFonts w:ascii="TH SarabunIT๙" w:hAnsi="TH SarabunIT๙" w:cs="TH SarabunIT๙" w:hint="cs"/>
          <w:sz w:val="32"/>
          <w:szCs w:val="32"/>
          <w:cs/>
        </w:rPr>
        <w:t>งานการพยาบาลผู้คลอด</w:t>
      </w:r>
      <w:r w:rsidR="009E3B3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E3B38">
        <w:rPr>
          <w:rFonts w:ascii="TH SarabunIT๙" w:hAnsi="TH SarabunIT๙" w:cs="TH SarabunIT๙"/>
          <w:sz w:val="32"/>
          <w:szCs w:val="32"/>
          <w:cs/>
        </w:rPr>
        <w:t xml:space="preserve">โรงพยาบาลห้วยทับทัน จังหวัดศรีสะเกษ </w:t>
      </w:r>
    </w:p>
    <w:p w14:paraId="74964CA2" w14:textId="29E220D9" w:rsidR="00C3219B" w:rsidRPr="00376900" w:rsidRDefault="00EC6883" w:rsidP="00EC6883">
      <w:pPr>
        <w:pStyle w:val="Default"/>
        <w:rPr>
          <w:rFonts w:ascii="TH SarabunIT๙" w:eastAsia="Times New Roman" w:hAnsi="TH SarabunIT๙" w:cs="TH SarabunIT๙"/>
          <w:color w:val="auto"/>
          <w:sz w:val="32"/>
          <w:szCs w:val="32"/>
        </w:rPr>
      </w:pPr>
      <w:r w:rsidRPr="009E3B3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๔) </w:t>
      </w:r>
      <w:r w:rsidR="009E3B38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ความเป็นมาและความสำคัญของปัญหา</w:t>
      </w:r>
      <w:r w:rsidR="00C321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E3B3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: </w:t>
      </w:r>
      <w:r w:rsidRPr="009E3B38">
        <w:rPr>
          <w:rFonts w:ascii="TH SarabunIT๙" w:hAnsi="TH SarabunIT๙" w:cs="TH SarabunIT๙"/>
          <w:sz w:val="32"/>
          <w:szCs w:val="32"/>
          <w:cs/>
        </w:rPr>
        <w:t xml:space="preserve">การฝากครรภ์ก่อนอายุครรภ์ ๑๒ สัปดาห์เป็นมาตรการสำคัญในการส่งเสริมสุขภาพมารดาและทารก ช่วยให้สามารถประเมินความเสี่ยง คัดกรองภาวะแทรกซ้อน และวางแผนการดูแลได้อย่างเหมาะสมตั้งแต่ระยะเริ่มต้น </w:t>
      </w:r>
      <w:r w:rsidR="000C0CEF">
        <w:rPr>
          <w:rFonts w:ascii="TH SarabunIT๙" w:hAnsi="TH SarabunIT๙" w:cs="TH SarabunIT๙" w:hint="cs"/>
          <w:sz w:val="32"/>
          <w:szCs w:val="32"/>
          <w:cs/>
        </w:rPr>
        <w:t xml:space="preserve">งานการพยาบาลผู้คลอด </w:t>
      </w:r>
      <w:r w:rsidRPr="009E3B38">
        <w:rPr>
          <w:rFonts w:ascii="TH SarabunIT๙" w:hAnsi="TH SarabunIT๙" w:cs="TH SarabunIT๙"/>
          <w:sz w:val="32"/>
          <w:szCs w:val="32"/>
          <w:cs/>
        </w:rPr>
        <w:t>โรงพยาบาลห้วยทับทัน</w:t>
      </w:r>
      <w:r w:rsidR="000C0C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3B38">
        <w:rPr>
          <w:rFonts w:ascii="TH SarabunIT๙" w:hAnsi="TH SarabunIT๙" w:cs="TH SarabunIT๙"/>
          <w:sz w:val="32"/>
          <w:szCs w:val="32"/>
          <w:cs/>
        </w:rPr>
        <w:t>พบว่าหญิงตั้งครรภ์ที่มาฝากครรภ์ก่อน ๑๒ สัปดาห์ในปี พ.ศ. ๒๕๖</w:t>
      </w:r>
      <w:r w:rsidR="00225EEE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9E3B38">
        <w:rPr>
          <w:rFonts w:ascii="TH SarabunIT๙" w:hAnsi="TH SarabunIT๙" w:cs="TH SarabunIT๙"/>
          <w:sz w:val="32"/>
          <w:szCs w:val="32"/>
          <w:cs/>
        </w:rPr>
        <w:t>–๒๕๖</w:t>
      </w:r>
      <w:r w:rsidR="009E3B38">
        <w:rPr>
          <w:rFonts w:ascii="TH SarabunIT๙" w:hAnsi="TH SarabunIT๙" w:cs="TH SarabunIT๙" w:hint="cs"/>
          <w:sz w:val="32"/>
          <w:szCs w:val="32"/>
          <w:cs/>
        </w:rPr>
        <w:t>8</w:t>
      </w:r>
      <w:r w:rsidR="003769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3B38">
        <w:rPr>
          <w:rFonts w:ascii="TH SarabunIT๙" w:hAnsi="TH SarabunIT๙" w:cs="TH SarabunIT๙"/>
          <w:sz w:val="32"/>
          <w:szCs w:val="32"/>
          <w:cs/>
        </w:rPr>
        <w:t xml:space="preserve">มีแนวโน้มลดลงและต่ำกว่าเกณฑ์เป้าหมายของกระทรวงสาธารณสุข </w:t>
      </w:r>
      <w:r w:rsidR="00C627C8">
        <w:rPr>
          <w:rFonts w:ascii="TH SarabunIT๙" w:hAnsi="TH SarabunIT๙" w:cs="TH SarabunIT๙" w:hint="cs"/>
          <w:sz w:val="32"/>
          <w:szCs w:val="32"/>
          <w:cs/>
        </w:rPr>
        <w:t>จากการ</w:t>
      </w:r>
      <w:r w:rsidR="00C627C8" w:rsidRPr="00376900">
        <w:rPr>
          <w:rFonts w:ascii="TH SarabunIT๙" w:hAnsi="TH SarabunIT๙" w:cs="TH SarabunIT๙" w:hint="cs"/>
          <w:color w:val="auto"/>
          <w:sz w:val="32"/>
          <w:szCs w:val="32"/>
          <w:cs/>
        </w:rPr>
        <w:t>ปฏิบัติงานค้นหา</w:t>
      </w:r>
      <w:r w:rsidR="00C627C8" w:rsidRPr="00376900">
        <w:rPr>
          <w:rFonts w:ascii="TH SarabunIT๙" w:eastAsia="Times New Roman" w:hAnsi="TH SarabunIT๙" w:cs="TH SarabunIT๙"/>
          <w:color w:val="auto"/>
          <w:sz w:val="32"/>
          <w:szCs w:val="32"/>
          <w:cs/>
        </w:rPr>
        <w:t>สาเหตุ</w:t>
      </w:r>
      <w:r w:rsidR="00B12702" w:rsidRPr="00376900">
        <w:rPr>
          <w:rFonts w:ascii="TH SarabunIT๙" w:eastAsia="Times New Roman" w:hAnsi="TH SarabunIT๙" w:cs="TH SarabunIT๙" w:hint="cs"/>
          <w:color w:val="auto"/>
          <w:sz w:val="32"/>
          <w:szCs w:val="32"/>
          <w:cs/>
        </w:rPr>
        <w:t>ที่แท้จริง การ</w:t>
      </w:r>
      <w:r w:rsidR="00C627C8" w:rsidRPr="00376900">
        <w:rPr>
          <w:rFonts w:ascii="TH SarabunIT๙" w:eastAsia="Times New Roman" w:hAnsi="TH SarabunIT๙" w:cs="TH SarabunIT๙"/>
          <w:color w:val="auto"/>
          <w:sz w:val="32"/>
          <w:szCs w:val="32"/>
          <w:cs/>
        </w:rPr>
        <w:t>ฝากครรภ์ช้า</w:t>
      </w:r>
      <w:r w:rsidR="00B12702" w:rsidRPr="00376900">
        <w:rPr>
          <w:rFonts w:ascii="TH SarabunIT๙" w:eastAsia="Times New Roman" w:hAnsi="TH SarabunIT๙" w:cs="TH SarabunIT๙" w:hint="cs"/>
          <w:color w:val="auto"/>
          <w:sz w:val="32"/>
          <w:szCs w:val="32"/>
          <w:cs/>
        </w:rPr>
        <w:t xml:space="preserve">หลัง 12 สัปดาห์ </w:t>
      </w:r>
      <w:r w:rsidR="00C627C8" w:rsidRPr="00376900">
        <w:rPr>
          <w:rFonts w:ascii="TH SarabunIT๙" w:eastAsia="Times New Roman" w:hAnsi="TH SarabunIT๙" w:cs="TH SarabunIT๙" w:hint="cs"/>
          <w:color w:val="auto"/>
          <w:sz w:val="32"/>
          <w:szCs w:val="32"/>
          <w:cs/>
        </w:rPr>
        <w:t xml:space="preserve"> พบว่า </w:t>
      </w:r>
      <w:r w:rsidR="00225EEE" w:rsidRPr="00376900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0C0CEF" w:rsidRPr="00376900">
        <w:rPr>
          <w:rFonts w:ascii="TH SarabunIT๙" w:eastAsia="Times New Roman" w:hAnsi="TH SarabunIT๙" w:cs="TH SarabunIT๙"/>
          <w:color w:val="auto"/>
          <w:sz w:val="32"/>
          <w:szCs w:val="32"/>
          <w:cs/>
        </w:rPr>
        <w:t>ตั้งครรภ์ไม่พร้อมในวัยเรียน ตั้งครรภ์กับสามีคนอื่น</w:t>
      </w:r>
      <w:r w:rsidR="000C0CEF" w:rsidRPr="00376900">
        <w:rPr>
          <w:rFonts w:ascii="TH SarabunIT๙" w:eastAsia="Times New Roman" w:hAnsi="TH SarabunIT๙" w:cs="TH SarabunIT๙" w:hint="cs"/>
          <w:color w:val="auto"/>
          <w:sz w:val="32"/>
          <w:szCs w:val="32"/>
          <w:cs/>
        </w:rPr>
        <w:t xml:space="preserve"> </w:t>
      </w:r>
      <w:r w:rsidR="000C0CEF" w:rsidRPr="00376900">
        <w:rPr>
          <w:rFonts w:ascii="TH SarabunIT๙" w:eastAsia="Times New Roman" w:hAnsi="TH SarabunIT๙" w:cs="TH SarabunIT๙"/>
          <w:color w:val="auto"/>
          <w:sz w:val="32"/>
          <w:szCs w:val="32"/>
          <w:cs/>
        </w:rPr>
        <w:t>ไม่ทราบว่าตนเองตั้งครรภ์</w:t>
      </w:r>
      <w:r w:rsidR="000C0CEF" w:rsidRPr="00376900">
        <w:rPr>
          <w:rFonts w:ascii="TH SarabunIT๙" w:eastAsia="Times New Roman" w:hAnsi="TH SarabunIT๙" w:cs="TH SarabunIT๙" w:hint="cs"/>
          <w:color w:val="auto"/>
          <w:sz w:val="32"/>
          <w:szCs w:val="32"/>
          <w:cs/>
        </w:rPr>
        <w:t xml:space="preserve"> </w:t>
      </w:r>
      <w:r w:rsidR="000C0CEF" w:rsidRPr="00376900">
        <w:rPr>
          <w:rFonts w:ascii="TH SarabunIT๙" w:eastAsia="Times New Roman" w:hAnsi="TH SarabunIT๙" w:cs="TH SarabunIT๙"/>
          <w:color w:val="auto"/>
          <w:sz w:val="32"/>
          <w:szCs w:val="32"/>
          <w:cs/>
        </w:rPr>
        <w:t xml:space="preserve"> ทราบว่าตั้งครรภ์แต่ไม่ฝากครรภ์</w:t>
      </w:r>
      <w:r w:rsidR="00C627C8" w:rsidRPr="00376900">
        <w:rPr>
          <w:rFonts w:ascii="TH SarabunIT๙" w:eastAsia="Times New Roman" w:hAnsi="TH SarabunIT๙" w:cs="TH SarabunIT๙" w:hint="cs"/>
          <w:color w:val="auto"/>
          <w:sz w:val="32"/>
          <w:szCs w:val="32"/>
          <w:cs/>
        </w:rPr>
        <w:t xml:space="preserve"> </w:t>
      </w:r>
      <w:r w:rsidR="00C627C8" w:rsidRPr="00376900">
        <w:rPr>
          <w:rFonts w:ascii="TH SarabunIT๙" w:eastAsia="Times New Roman" w:hAnsi="TH SarabunIT๙" w:cs="TH SarabunIT๙"/>
          <w:color w:val="auto"/>
          <w:sz w:val="32"/>
          <w:szCs w:val="32"/>
          <w:cs/>
        </w:rPr>
        <w:t>ทำงานต่างจังหวัดรอท้องโตกลับ</w:t>
      </w:r>
      <w:r w:rsidR="00C627C8" w:rsidRPr="00376900">
        <w:rPr>
          <w:rFonts w:ascii="TH SarabunIT๙" w:eastAsia="Times New Roman" w:hAnsi="TH SarabunIT๙" w:cs="TH SarabunIT๙" w:hint="cs"/>
          <w:color w:val="auto"/>
          <w:sz w:val="32"/>
          <w:szCs w:val="32"/>
          <w:cs/>
        </w:rPr>
        <w:t>มาฝากครรภ์ตาม</w:t>
      </w:r>
      <w:r w:rsidR="00C627C8" w:rsidRPr="00376900">
        <w:rPr>
          <w:rFonts w:ascii="TH SarabunIT๙" w:eastAsia="Times New Roman" w:hAnsi="TH SarabunIT๙" w:cs="TH SarabunIT๙"/>
          <w:color w:val="auto"/>
          <w:sz w:val="32"/>
          <w:szCs w:val="32"/>
          <w:cs/>
        </w:rPr>
        <w:t>ภูมิลำเนา</w:t>
      </w:r>
      <w:r w:rsidR="000C0CEF" w:rsidRPr="00376900">
        <w:rPr>
          <w:rFonts w:ascii="TH SarabunIT๙" w:eastAsia="Times New Roman" w:hAnsi="TH SarabunIT๙" w:cs="TH SarabunIT๙"/>
          <w:color w:val="auto"/>
          <w:sz w:val="32"/>
          <w:szCs w:val="32"/>
          <w:cs/>
        </w:rPr>
        <w:t xml:space="preserve">  </w:t>
      </w:r>
      <w:r w:rsidR="00B12702" w:rsidRPr="00376900">
        <w:rPr>
          <w:rFonts w:ascii="TH SarabunIT๙" w:eastAsia="Times New Roman" w:hAnsi="TH SarabunIT๙" w:cs="TH SarabunIT๙"/>
          <w:color w:val="auto"/>
          <w:sz w:val="32"/>
          <w:szCs w:val="32"/>
          <w:cs/>
        </w:rPr>
        <w:t>จึงไม่ได้รับการประเมินความเสี่ยง</w:t>
      </w:r>
      <w:r w:rsidR="00B415B8">
        <w:rPr>
          <w:rFonts w:ascii="TH SarabunIT๙" w:eastAsia="Times New Roman" w:hAnsi="TH SarabunIT๙" w:cs="TH SarabunIT๙" w:hint="cs"/>
          <w:color w:val="auto"/>
          <w:sz w:val="32"/>
          <w:szCs w:val="32"/>
          <w:cs/>
        </w:rPr>
        <w:t>ครบ</w:t>
      </w:r>
      <w:r w:rsidR="00B12702" w:rsidRPr="00376900">
        <w:rPr>
          <w:rFonts w:ascii="TH SarabunIT๙" w:eastAsia="Times New Roman" w:hAnsi="TH SarabunIT๙" w:cs="TH SarabunIT๙"/>
          <w:color w:val="auto"/>
          <w:sz w:val="32"/>
          <w:szCs w:val="32"/>
          <w:cs/>
        </w:rPr>
        <w:t>ตามมาตรฐานการฝากครรภ์</w:t>
      </w:r>
    </w:p>
    <w:p w14:paraId="6BCF87EB" w14:textId="28AB3C9E" w:rsidR="00EC6883" w:rsidRPr="00376900" w:rsidRDefault="00C3219B" w:rsidP="00EC6883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37690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๕) </w:t>
      </w:r>
      <w:r w:rsidR="00EC6883" w:rsidRPr="0037690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วัตถุประสงค์</w:t>
      </w:r>
      <w:r w:rsidRPr="00376900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Pr="0037690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:</w:t>
      </w:r>
      <w:r w:rsidRPr="00376900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="00EC6883" w:rsidRPr="00376900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เพื่อศึกษาผลการส่งเสริมการฝากครรภ์เร็วก่อน ๑๒ สัปดาห์ โดยการมีส่วนร่วมของครอบครัว ของหญิงตั้งครรภ์ในอำเภอห้วยทับทัน จังหวัดศรีสะเกษ </w:t>
      </w:r>
    </w:p>
    <w:p w14:paraId="139E31DE" w14:textId="7516B8E0" w:rsidR="00EC6883" w:rsidRPr="009E3B38" w:rsidRDefault="00C3219B" w:rsidP="00EC6883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76900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6</w:t>
      </w:r>
      <w:r w:rsidR="00EC6883" w:rsidRPr="0037690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) วิธีก</w:t>
      </w:r>
      <w:r w:rsidR="000C0CEF" w:rsidRPr="00376900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า</w:t>
      </w:r>
      <w:r w:rsidR="00EC6883" w:rsidRPr="0037690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รดำเนินง</w:t>
      </w:r>
      <w:r w:rsidR="000C0CEF" w:rsidRPr="00376900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า</w:t>
      </w:r>
      <w:r w:rsidR="00EC6883" w:rsidRPr="0037690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น</w:t>
      </w:r>
      <w:r w:rsidR="00B12702" w:rsidRPr="00376900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="00EC6883" w:rsidRPr="00376900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: </w:t>
      </w:r>
      <w:r w:rsidR="00EC6883" w:rsidRPr="00376900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เป็นการพัฒนาคุณภาพอย่างต่อเนื่องโดยประยุกต์ใช้วงจร </w:t>
      </w:r>
      <w:r w:rsidR="00EC6883" w:rsidRPr="00376900">
        <w:rPr>
          <w:rFonts w:ascii="TH SarabunIT๙" w:hAnsi="TH SarabunIT๙" w:cs="TH SarabunIT๙"/>
          <w:color w:val="auto"/>
          <w:sz w:val="32"/>
          <w:szCs w:val="32"/>
        </w:rPr>
        <w:t xml:space="preserve">PDCA </w:t>
      </w:r>
      <w:r w:rsidR="00EC6883" w:rsidRPr="00376900">
        <w:rPr>
          <w:rFonts w:ascii="TH SarabunIT๙" w:hAnsi="TH SarabunIT๙" w:cs="TH SarabunIT๙"/>
          <w:color w:val="auto"/>
          <w:sz w:val="32"/>
          <w:szCs w:val="32"/>
          <w:cs/>
        </w:rPr>
        <w:t>ร่วมกับแนวคิดการส่งเสริมสุขภาพของเพ</w:t>
      </w:r>
      <w:proofErr w:type="spellStart"/>
      <w:r w:rsidR="00EC6883" w:rsidRPr="00376900">
        <w:rPr>
          <w:rFonts w:ascii="TH SarabunIT๙" w:hAnsi="TH SarabunIT๙" w:cs="TH SarabunIT๙"/>
          <w:color w:val="auto"/>
          <w:sz w:val="32"/>
          <w:szCs w:val="32"/>
          <w:cs/>
        </w:rPr>
        <w:t>็นเดอร์</w:t>
      </w:r>
      <w:proofErr w:type="spellEnd"/>
      <w:r w:rsidR="00EC6883" w:rsidRPr="00376900">
        <w:rPr>
          <w:rFonts w:ascii="TH SarabunIT๙" w:hAnsi="TH SarabunIT๙" w:cs="TH SarabunIT๙"/>
          <w:color w:val="auto"/>
          <w:sz w:val="32"/>
          <w:szCs w:val="32"/>
          <w:cs/>
        </w:rPr>
        <w:t>และแนวคิดการมีส่วนร่วมของครอบครัว ดำเนินการ</w:t>
      </w:r>
      <w:r w:rsidR="00EC6883" w:rsidRPr="009E3B38">
        <w:rPr>
          <w:rFonts w:ascii="TH SarabunIT๙" w:hAnsi="TH SarabunIT๙" w:cs="TH SarabunIT๙"/>
          <w:sz w:val="32"/>
          <w:szCs w:val="32"/>
          <w:cs/>
        </w:rPr>
        <w:t xml:space="preserve">ระหว่างเดือนตุลาคม พ.ศ. ๒๕๖๘ ถึงเดือนกันยายน พ.ศ. ๒๕๖๙ กลุ่มเป้าหมายประกอบด้วยหญิงตั้งครรภ์ที่มารับบริการฝากครรภ์ครั้งแรกและสมาชิกครอบครัวในอำเภอห้วยทับทัน จังหวัดศรีสะเกษ กิจกรรมสำคัญประกอบด้วยการค้นหาหญิงตั้งครรภ์เชิงรุกโดยอาสาสมัครสาธารณสุข การให้ความรู้เรื่องความสำคัญของการฝากครรภ์เร็ว การส่งเสริมการมีส่วนร่วมของครอบครัว การติดตามผ่านระบบนัดหมายและสื่อสารออนไลน์ รวมถึงการประเมินผลด้วยตัวชี้วัดด้านการเข้าถึงบริการ ระดับความรู้ และความพึงพอใจ วิเคราะห์ข้อมูลโดยใช้สถิติเชิงพรรณนา ได้แก่ จำนวน ร้อยละ ค่าเฉลี่ย และส่วนเบี่ยงเบนมาตรฐาน </w:t>
      </w:r>
    </w:p>
    <w:p w14:paraId="36EBDB74" w14:textId="083BB18A" w:rsidR="00EC6883" w:rsidRPr="009E3B38" w:rsidRDefault="00C3219B" w:rsidP="00EC6883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EC6883" w:rsidRPr="009E3B38">
        <w:rPr>
          <w:rFonts w:ascii="TH SarabunIT๙" w:hAnsi="TH SarabunIT๙" w:cs="TH SarabunIT๙"/>
          <w:b/>
          <w:bCs/>
          <w:sz w:val="32"/>
          <w:szCs w:val="32"/>
          <w:cs/>
        </w:rPr>
        <w:t>) ผลก</w:t>
      </w:r>
      <w:r w:rsidR="00B12702"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 w:rsidR="00EC6883" w:rsidRPr="009E3B38">
        <w:rPr>
          <w:rFonts w:ascii="TH SarabunIT๙" w:hAnsi="TH SarabunIT๙" w:cs="TH SarabunIT๙"/>
          <w:b/>
          <w:bCs/>
          <w:sz w:val="32"/>
          <w:szCs w:val="32"/>
          <w:cs/>
        </w:rPr>
        <w:t>รดำเนินง</w:t>
      </w:r>
      <w:r w:rsidR="00B12702"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 w:rsidR="00EC6883" w:rsidRPr="009E3B38">
        <w:rPr>
          <w:rFonts w:ascii="TH SarabunIT๙" w:hAnsi="TH SarabunIT๙" w:cs="TH SarabunIT๙"/>
          <w:b/>
          <w:bCs/>
          <w:sz w:val="32"/>
          <w:szCs w:val="32"/>
          <w:cs/>
        </w:rPr>
        <w:t>น</w:t>
      </w:r>
      <w:r w:rsidR="00B1270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C6883" w:rsidRPr="009E3B3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: </w:t>
      </w:r>
      <w:r w:rsidR="00EC6883" w:rsidRPr="009E3B38">
        <w:rPr>
          <w:rFonts w:ascii="TH SarabunIT๙" w:hAnsi="TH SarabunIT๙" w:cs="TH SarabunIT๙"/>
          <w:sz w:val="32"/>
          <w:szCs w:val="32"/>
          <w:cs/>
        </w:rPr>
        <w:t xml:space="preserve">ภายหลังการดำเนินงาน พบว่าหญิงตั้งครรภ์มาฝากครรภ์ก่อนอายุครรภ์ ๑๒ สัปดาห์เพิ่มขึ้นจากร้อยละ ๕๔.๖๒ เป็นร้อยละ ๖๗.๑๕ ค่าเฉลี่ยอายุครรภ์เมื่อมาฝากครรภ์ครั้งแรกเท่ากับ ๑๑.๔๒ สัปดาห์ ครอบครัวเข้าร่วมกิจกรรมส่งเสริมการฝากครรภ์เร็วร้อยละ ๑๐๐ และลงนามในแบบฟอร์ม </w:t>
      </w:r>
      <w:r w:rsidR="00EC6883" w:rsidRPr="009E3B38">
        <w:rPr>
          <w:rFonts w:ascii="TH SarabunIT๙" w:hAnsi="TH SarabunIT๙" w:cs="TH SarabunIT๙"/>
          <w:sz w:val="32"/>
          <w:szCs w:val="32"/>
        </w:rPr>
        <w:t xml:space="preserve">Family Support Agreement </w:t>
      </w:r>
      <w:r w:rsidR="00EC6883" w:rsidRPr="009E3B38">
        <w:rPr>
          <w:rFonts w:ascii="TH SarabunIT๙" w:hAnsi="TH SarabunIT๙" w:cs="TH SarabunIT๙"/>
          <w:sz w:val="32"/>
          <w:szCs w:val="32"/>
          <w:cs/>
        </w:rPr>
        <w:t xml:space="preserve">ร้อยละ ๑๐๐ หญิงตั้งครรภ์ได้รับการค้นหาและติดตามโดยอาสาสมัครสาธารณสุขภายใน ๔–๖ สัปดาห์หลังขาดประจำเดือนร้อยละ ๑๐๐ ระดับความรู้เกี่ยวกับความสำคัญของการฝากครรภ์ก่อน ๑๒ สัปดาห์หลังเข้าร่วมกิจกรรมมีค่าเฉลี่ย ๙๕.๒๙ คะแนน และระดับความพึงพอใจของหญิงตั้งครรภ์และครอบครัวต่อบริการฝากครรภ์ครั้งแรกอยู่ในระดับสูงสุด คิดเป็นร้อยละ ๙๘.๗๕ </w:t>
      </w:r>
    </w:p>
    <w:p w14:paraId="114EC7C3" w14:textId="0FEC94A3" w:rsidR="00EC6883" w:rsidRPr="009E3B38" w:rsidRDefault="00C3219B" w:rsidP="00EC6883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EC6883" w:rsidRPr="009E3B3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สรุปและข้อเสนอแนะ: </w:t>
      </w:r>
      <w:r w:rsidR="00EC6883" w:rsidRPr="009E3B38">
        <w:rPr>
          <w:rFonts w:ascii="TH SarabunIT๙" w:hAnsi="TH SarabunIT๙" w:cs="TH SarabunIT๙"/>
          <w:sz w:val="32"/>
          <w:szCs w:val="32"/>
          <w:cs/>
        </w:rPr>
        <w:t xml:space="preserve">การส่งเสริมการฝากครรภ์เร็วก่อน ๑๒ สัปดาห์โดยการมีส่วนร่วมของครอบครัวร่วมกับการประยุกต์ใช้วงจร </w:t>
      </w:r>
      <w:r w:rsidR="00EC6883" w:rsidRPr="009E3B38">
        <w:rPr>
          <w:rFonts w:ascii="TH SarabunIT๙" w:hAnsi="TH SarabunIT๙" w:cs="TH SarabunIT๙"/>
          <w:sz w:val="32"/>
          <w:szCs w:val="32"/>
        </w:rPr>
        <w:t xml:space="preserve">PDCA </w:t>
      </w:r>
      <w:r w:rsidR="00EC6883" w:rsidRPr="009E3B38">
        <w:rPr>
          <w:rFonts w:ascii="TH SarabunIT๙" w:hAnsi="TH SarabunIT๙" w:cs="TH SarabunIT๙"/>
          <w:sz w:val="32"/>
          <w:szCs w:val="32"/>
          <w:cs/>
        </w:rPr>
        <w:t xml:space="preserve">และแนวคิดการส่งเสริมสุขภาพ สามารถช่วยเพิ่มอัตราการฝากครรภ์เร็วและเสริมสร้างความร่วมมือระหว่างหญิงตั้งครรภ์ ครอบครัว และทีมสุขภาพได้อย่างมีประสิทธิภาพ ส่งผลให้หญิงตั้งครรภ์เข้าถึงบริการได้เร็วขึ้นและได้รับการดูแลอย่างต่อเนื่อง ควรสนับสนุนการดำเนินงานเชิงรุกในชุมชน พัฒนาระบบติดตามหญิงตั้งครรภ์อย่างต่อเนื่อง และขยายการมีส่วนร่วมของครอบครัวในทุกระดับของบริการฝากครรภ์ เพื่อยกระดับคุณภาพการดูแลสุขภาพมารดาและทารกอย่างยั่งยืน </w:t>
      </w:r>
    </w:p>
    <w:p w14:paraId="46B22A2F" w14:textId="23DFF92A" w:rsidR="00F7343C" w:rsidRDefault="00EC6883" w:rsidP="00EC6883">
      <w:pPr>
        <w:rPr>
          <w:rFonts w:ascii="TH SarabunIT๙" w:hAnsi="TH SarabunIT๙" w:cs="TH SarabunIT๙"/>
          <w:sz w:val="32"/>
          <w:szCs w:val="32"/>
        </w:rPr>
      </w:pPr>
      <w:r w:rsidRPr="009E3B3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๘) คำสำคัญ: </w:t>
      </w:r>
      <w:r w:rsidRPr="009E3B38">
        <w:rPr>
          <w:rFonts w:ascii="TH SarabunIT๙" w:hAnsi="TH SarabunIT๙" w:cs="TH SarabunIT๙"/>
          <w:sz w:val="32"/>
          <w:szCs w:val="32"/>
          <w:cs/>
        </w:rPr>
        <w:t>การฝากครรภ์ก่อน ๑๒ สัปดาห์</w:t>
      </w:r>
      <w:r w:rsidRPr="009E3B38">
        <w:rPr>
          <w:rFonts w:ascii="TH SarabunIT๙" w:hAnsi="TH SarabunIT๙" w:cs="TH SarabunIT๙"/>
          <w:sz w:val="32"/>
          <w:szCs w:val="32"/>
        </w:rPr>
        <w:t xml:space="preserve">, </w:t>
      </w:r>
      <w:r w:rsidRPr="009E3B38">
        <w:rPr>
          <w:rFonts w:ascii="TH SarabunIT๙" w:hAnsi="TH SarabunIT๙" w:cs="TH SarabunIT๙"/>
          <w:sz w:val="32"/>
          <w:szCs w:val="32"/>
          <w:cs/>
        </w:rPr>
        <w:t>หญิงตั้งครรภ์</w:t>
      </w:r>
      <w:r w:rsidR="009E3B38" w:rsidRPr="009E3B38">
        <w:rPr>
          <w:rFonts w:ascii="TH SarabunIT๙" w:hAnsi="TH SarabunIT๙" w:cs="TH SarabunIT๙"/>
          <w:sz w:val="32"/>
          <w:szCs w:val="32"/>
        </w:rPr>
        <w:t xml:space="preserve">, </w:t>
      </w:r>
      <w:r w:rsidR="009E3B38" w:rsidRPr="009E3B38">
        <w:rPr>
          <w:rFonts w:ascii="TH SarabunIT๙" w:hAnsi="TH SarabunIT๙" w:cs="TH SarabunIT๙"/>
          <w:sz w:val="32"/>
          <w:szCs w:val="32"/>
          <w:cs/>
        </w:rPr>
        <w:t>การมีส่วนร่วมของครอบครัว</w:t>
      </w:r>
      <w:r w:rsidRPr="009E3B38">
        <w:rPr>
          <w:rFonts w:ascii="TH SarabunIT๙" w:hAnsi="TH SarabunIT๙" w:cs="TH SarabunIT๙"/>
          <w:sz w:val="32"/>
          <w:szCs w:val="32"/>
        </w:rPr>
        <w:t xml:space="preserve">, </w:t>
      </w:r>
      <w:r w:rsidRPr="009E3B38">
        <w:rPr>
          <w:rFonts w:ascii="TH SarabunIT๙" w:hAnsi="TH SarabunIT๙" w:cs="TH SarabunIT๙"/>
          <w:sz w:val="32"/>
          <w:szCs w:val="32"/>
          <w:cs/>
        </w:rPr>
        <w:t xml:space="preserve">วงจร </w:t>
      </w:r>
      <w:r w:rsidRPr="009E3B38">
        <w:rPr>
          <w:rFonts w:ascii="TH SarabunIT๙" w:hAnsi="TH SarabunIT๙" w:cs="TH SarabunIT๙"/>
          <w:sz w:val="32"/>
          <w:szCs w:val="32"/>
        </w:rPr>
        <w:t>PDCA</w:t>
      </w:r>
    </w:p>
    <w:sectPr w:rsidR="00F73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883"/>
    <w:rsid w:val="000C0CEF"/>
    <w:rsid w:val="00214CA6"/>
    <w:rsid w:val="00225EEE"/>
    <w:rsid w:val="00376900"/>
    <w:rsid w:val="00421FBF"/>
    <w:rsid w:val="00423287"/>
    <w:rsid w:val="004C222E"/>
    <w:rsid w:val="004E2E35"/>
    <w:rsid w:val="0053335B"/>
    <w:rsid w:val="009963F5"/>
    <w:rsid w:val="009A2B1F"/>
    <w:rsid w:val="009D2FFE"/>
    <w:rsid w:val="009E3B38"/>
    <w:rsid w:val="00B12702"/>
    <w:rsid w:val="00B415B8"/>
    <w:rsid w:val="00BB1D8C"/>
    <w:rsid w:val="00C3219B"/>
    <w:rsid w:val="00C627C8"/>
    <w:rsid w:val="00D825C3"/>
    <w:rsid w:val="00D95406"/>
    <w:rsid w:val="00EC6883"/>
    <w:rsid w:val="00F7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E198B"/>
  <w15:chartTrackingRefBased/>
  <w15:docId w15:val="{1BFD125D-485D-4906-8E2B-9A0DEBCD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68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8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8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68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68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68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68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68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C688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C688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C688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C68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C6883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C68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C688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C68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C68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68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C688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C68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C688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C6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C68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68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688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68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C688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C688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C688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4294966938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Lenovo</cp:lastModifiedBy>
  <cp:revision>2</cp:revision>
  <dcterms:created xsi:type="dcterms:W3CDTF">2026-05-13T12:24:00Z</dcterms:created>
  <dcterms:modified xsi:type="dcterms:W3CDTF">2026-05-13T12:24:00Z</dcterms:modified>
</cp:coreProperties>
</file>